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ED1" w:rsidRDefault="00CD140A" w:rsidP="007127A3">
      <w:pPr>
        <w:spacing w:after="0" w:line="480" w:lineRule="auto"/>
        <w:jc w:val="center"/>
        <w:rPr>
          <w:rFonts w:ascii="Times New Roman" w:hAnsi="Times New Roman" w:cs="Times New Roman"/>
          <w:sz w:val="24"/>
          <w:szCs w:val="24"/>
          <w:shd w:val="clear" w:color="auto" w:fill="FFFFFF"/>
        </w:rPr>
      </w:pPr>
      <w:r w:rsidRPr="004B2D6C">
        <w:rPr>
          <w:rFonts w:ascii="Times New Roman" w:hAnsi="Times New Roman" w:cs="Times New Roman"/>
          <w:sz w:val="24"/>
          <w:szCs w:val="24"/>
          <w:shd w:val="clear" w:color="auto" w:fill="FFFFFF"/>
        </w:rPr>
        <w:t>PRIMARK</w:t>
      </w:r>
      <w:r>
        <w:rPr>
          <w:rFonts w:ascii="Times New Roman" w:hAnsi="Times New Roman" w:cs="Times New Roman"/>
          <w:sz w:val="24"/>
          <w:szCs w:val="24"/>
          <w:shd w:val="clear" w:color="auto" w:fill="FFFFFF"/>
        </w:rPr>
        <w:t xml:space="preserve"> COMPANY</w:t>
      </w:r>
    </w:p>
    <w:p w:rsidR="00CD140A" w:rsidRDefault="00CD140A" w:rsidP="007127A3">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CD140A" w:rsidRDefault="00CD140A" w:rsidP="007127A3">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CD140A" w:rsidRDefault="00CD140A" w:rsidP="007127A3">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CD140A" w:rsidRDefault="00CD140A" w:rsidP="007127A3">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7127A3" w:rsidRDefault="007127A3" w:rsidP="007127A3">
      <w:pPr>
        <w:spacing w:after="0" w:line="480" w:lineRule="auto"/>
        <w:jc w:val="center"/>
        <w:rPr>
          <w:rFonts w:ascii="Times New Roman" w:hAnsi="Times New Roman" w:cs="Times New Roman"/>
          <w:sz w:val="24"/>
          <w:szCs w:val="24"/>
          <w:shd w:val="clear" w:color="auto" w:fill="FFFFFF"/>
        </w:rPr>
      </w:pPr>
    </w:p>
    <w:p w:rsidR="0019697B" w:rsidRDefault="0019697B" w:rsidP="007127A3">
      <w:pPr>
        <w:spacing w:after="0" w:line="480" w:lineRule="auto"/>
        <w:rPr>
          <w:rFonts w:ascii="Times New Roman" w:hAnsi="Times New Roman" w:cs="Times New Roman"/>
          <w:sz w:val="24"/>
          <w:szCs w:val="24"/>
          <w:shd w:val="clear" w:color="auto" w:fill="FFFFFF"/>
        </w:rPr>
      </w:pPr>
    </w:p>
    <w:p w:rsidR="007127A3" w:rsidRPr="004B2D6C" w:rsidRDefault="007127A3" w:rsidP="007127A3">
      <w:pPr>
        <w:spacing w:after="0" w:line="480" w:lineRule="auto"/>
        <w:rPr>
          <w:rFonts w:ascii="Times New Roman" w:hAnsi="Times New Roman" w:cs="Times New Roman"/>
          <w:sz w:val="24"/>
          <w:szCs w:val="24"/>
          <w:shd w:val="clear" w:color="auto" w:fill="FFFFFF"/>
        </w:rPr>
      </w:pPr>
    </w:p>
    <w:p w:rsidR="0019697B" w:rsidRPr="0019697B" w:rsidRDefault="0019697B" w:rsidP="007127A3">
      <w:pPr>
        <w:spacing w:after="0" w:line="480" w:lineRule="auto"/>
        <w:jc w:val="center"/>
        <w:rPr>
          <w:rFonts w:ascii="Times New Roman" w:hAnsi="Times New Roman" w:cs="Times New Roman"/>
          <w:b/>
          <w:sz w:val="24"/>
          <w:szCs w:val="24"/>
          <w:shd w:val="clear" w:color="auto" w:fill="FFFFFF"/>
        </w:rPr>
      </w:pPr>
      <w:r w:rsidRPr="0019697B">
        <w:rPr>
          <w:rFonts w:ascii="Times New Roman" w:hAnsi="Times New Roman" w:cs="Times New Roman"/>
          <w:b/>
          <w:sz w:val="24"/>
          <w:szCs w:val="24"/>
          <w:shd w:val="clear" w:color="auto" w:fill="FFFFFF"/>
        </w:rPr>
        <w:lastRenderedPageBreak/>
        <w:t>Primark Company</w:t>
      </w:r>
    </w:p>
    <w:p w:rsidR="000006D0"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shd w:val="clear" w:color="auto" w:fill="FFFFFF"/>
        </w:rPr>
        <w:t>Primark is one of the leading clothing retailers in the UK and is dynamically increasing its presence in Western Europe, through the regular opening of new stores.</w:t>
      </w:r>
      <w:r w:rsidR="00EF32F2" w:rsidRPr="004B2D6C">
        <w:rPr>
          <w:rFonts w:ascii="Times New Roman" w:hAnsi="Times New Roman" w:cs="Times New Roman"/>
          <w:sz w:val="24"/>
          <w:szCs w:val="24"/>
          <w:shd w:val="clear" w:color="auto" w:fill="FFFFFF"/>
        </w:rPr>
        <w:t xml:space="preserve"> The </w:t>
      </w:r>
      <w:r w:rsidR="00791ED1" w:rsidRPr="004B2D6C">
        <w:rPr>
          <w:rFonts w:ascii="Times New Roman" w:hAnsi="Times New Roman" w:cs="Times New Roman"/>
          <w:sz w:val="24"/>
          <w:szCs w:val="24"/>
          <w:shd w:val="clear" w:color="auto" w:fill="FFFFFF"/>
        </w:rPr>
        <w:t>company</w:t>
      </w:r>
      <w:r w:rsidR="00EF32F2" w:rsidRPr="004B2D6C">
        <w:rPr>
          <w:rFonts w:ascii="Times New Roman" w:hAnsi="Times New Roman" w:cs="Times New Roman"/>
          <w:sz w:val="24"/>
          <w:szCs w:val="24"/>
          <w:shd w:val="clear" w:color="auto" w:fill="FFFFFF"/>
        </w:rPr>
        <w:t xml:space="preserve"> was founded </w:t>
      </w:r>
      <w:r w:rsidR="00EF32F2" w:rsidRPr="004B2D6C">
        <w:rPr>
          <w:rFonts w:ascii="Times New Roman" w:hAnsi="Times New Roman" w:cs="Times New Roman"/>
          <w:sz w:val="24"/>
          <w:szCs w:val="24"/>
        </w:rPr>
        <w:t>in Ireland as ‘Penneys’ in June 1969, since then it</w:t>
      </w:r>
      <w:r w:rsidR="00791ED1" w:rsidRPr="004B2D6C">
        <w:rPr>
          <w:rFonts w:ascii="Times New Roman" w:hAnsi="Times New Roman" w:cs="Times New Roman"/>
          <w:sz w:val="24"/>
          <w:szCs w:val="24"/>
        </w:rPr>
        <w:t xml:space="preserve"> has grown to be</w:t>
      </w:r>
      <w:r w:rsidR="00EF32F2" w:rsidRPr="004B2D6C">
        <w:rPr>
          <w:rFonts w:ascii="Times New Roman" w:hAnsi="Times New Roman" w:cs="Times New Roman"/>
          <w:sz w:val="24"/>
          <w:szCs w:val="24"/>
        </w:rPr>
        <w:t xml:space="preserve">come one of Europe’s </w:t>
      </w:r>
      <w:r w:rsidR="00791ED1" w:rsidRPr="004B2D6C">
        <w:rPr>
          <w:rFonts w:ascii="Times New Roman" w:hAnsi="Times New Roman" w:cs="Times New Roman"/>
          <w:sz w:val="24"/>
          <w:szCs w:val="24"/>
        </w:rPr>
        <w:t>prominent clothing</w:t>
      </w:r>
      <w:r w:rsidR="00EF32F2" w:rsidRPr="004B2D6C">
        <w:rPr>
          <w:rFonts w:ascii="Times New Roman" w:hAnsi="Times New Roman" w:cs="Times New Roman"/>
          <w:sz w:val="24"/>
          <w:szCs w:val="24"/>
        </w:rPr>
        <w:t xml:space="preserve"> retailers, </w:t>
      </w:r>
      <w:r w:rsidR="00791ED1" w:rsidRPr="004B2D6C">
        <w:rPr>
          <w:rFonts w:ascii="Times New Roman" w:hAnsi="Times New Roman" w:cs="Times New Roman"/>
          <w:sz w:val="24"/>
          <w:szCs w:val="24"/>
        </w:rPr>
        <w:t>defying even the</w:t>
      </w:r>
      <w:r w:rsidR="00EF32F2" w:rsidRPr="004B2D6C">
        <w:rPr>
          <w:rFonts w:ascii="Times New Roman" w:hAnsi="Times New Roman" w:cs="Times New Roman"/>
          <w:sz w:val="24"/>
          <w:szCs w:val="24"/>
        </w:rPr>
        <w:t xml:space="preserve"> negative press </w:t>
      </w:r>
      <w:r w:rsidR="00791ED1" w:rsidRPr="004B2D6C">
        <w:rPr>
          <w:rFonts w:ascii="Times New Roman" w:hAnsi="Times New Roman" w:cs="Times New Roman"/>
          <w:sz w:val="24"/>
          <w:szCs w:val="24"/>
        </w:rPr>
        <w:t>about</w:t>
      </w:r>
      <w:r w:rsidR="00EF32F2" w:rsidRPr="004B2D6C">
        <w:rPr>
          <w:rFonts w:ascii="Times New Roman" w:hAnsi="Times New Roman" w:cs="Times New Roman"/>
          <w:sz w:val="24"/>
          <w:szCs w:val="24"/>
        </w:rPr>
        <w:t xml:space="preserve"> its unethical </w:t>
      </w:r>
      <w:r w:rsidR="00791ED1" w:rsidRPr="004B2D6C">
        <w:rPr>
          <w:rFonts w:ascii="Times New Roman" w:hAnsi="Times New Roman" w:cs="Times New Roman"/>
          <w:sz w:val="24"/>
          <w:szCs w:val="24"/>
        </w:rPr>
        <w:t>practices</w:t>
      </w:r>
      <w:r w:rsidR="00EF32F2" w:rsidRPr="004B2D6C">
        <w:rPr>
          <w:rFonts w:ascii="Times New Roman" w:hAnsi="Times New Roman" w:cs="Times New Roman"/>
          <w:sz w:val="24"/>
          <w:szCs w:val="24"/>
        </w:rPr>
        <w:t xml:space="preserve">. </w:t>
      </w:r>
      <w:r w:rsidRPr="004B2D6C">
        <w:rPr>
          <w:rFonts w:ascii="Times New Roman" w:hAnsi="Times New Roman" w:cs="Times New Roman"/>
          <w:sz w:val="24"/>
          <w:szCs w:val="24"/>
          <w:shd w:val="clear" w:color="auto" w:fill="FFFFFF"/>
        </w:rPr>
        <w:t xml:space="preserve"> The </w:t>
      </w:r>
      <w:r w:rsidR="00791ED1" w:rsidRPr="004B2D6C">
        <w:rPr>
          <w:rFonts w:ascii="Times New Roman" w:hAnsi="Times New Roman" w:cs="Times New Roman"/>
          <w:sz w:val="24"/>
          <w:szCs w:val="24"/>
          <w:shd w:val="clear" w:color="auto" w:fill="FFFFFF"/>
        </w:rPr>
        <w:t xml:space="preserve">firm has strong markets in </w:t>
      </w:r>
      <w:r w:rsidR="00791ED1" w:rsidRPr="004B2D6C">
        <w:rPr>
          <w:rFonts w:ascii="Times New Roman" w:hAnsi="Times New Roman" w:cs="Times New Roman"/>
          <w:sz w:val="24"/>
          <w:szCs w:val="24"/>
        </w:rPr>
        <w:t>Spain, France, Austria, Germany, Ireland, Belgium, Portugal, and the Netherlands. Its main</w:t>
      </w:r>
      <w:r w:rsidRPr="004B2D6C">
        <w:rPr>
          <w:rFonts w:ascii="Times New Roman" w:hAnsi="Times New Roman" w:cs="Times New Roman"/>
          <w:sz w:val="24"/>
          <w:szCs w:val="24"/>
          <w:shd w:val="clear" w:color="auto" w:fill="FFFFFF"/>
        </w:rPr>
        <w:t xml:space="preserve"> goa</w:t>
      </w:r>
      <w:r w:rsidRPr="004B2D6C">
        <w:rPr>
          <w:rFonts w:ascii="Times New Roman" w:hAnsi="Times New Roman" w:cs="Times New Roman"/>
          <w:sz w:val="24"/>
          <w:szCs w:val="24"/>
          <w:shd w:val="clear" w:color="auto" w:fill="FFFFFF"/>
        </w:rPr>
        <w:t>l is to uphold the lowest prices in the marketplace, by selling affordable apparel</w:t>
      </w:r>
      <w:r w:rsidR="000C58AC" w:rsidRPr="004B2D6C">
        <w:rPr>
          <w:rFonts w:ascii="Times New Roman" w:hAnsi="Times New Roman" w:cs="Times New Roman"/>
          <w:sz w:val="24"/>
          <w:szCs w:val="24"/>
          <w:shd w:val="clear" w:color="auto" w:fill="FFFFFF"/>
        </w:rPr>
        <w:t xml:space="preserve">s and ensuring </w:t>
      </w:r>
      <w:r w:rsidR="000C58AC" w:rsidRPr="004B2D6C">
        <w:rPr>
          <w:rFonts w:ascii="Times New Roman" w:hAnsi="Times New Roman" w:cs="Times New Roman"/>
          <w:sz w:val="24"/>
          <w:szCs w:val="24"/>
        </w:rPr>
        <w:t>consumer s can conveniently access on-trend products, in a sensational retail setting.</w:t>
      </w:r>
    </w:p>
    <w:p w:rsidR="00EB1995"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Evidently, Primark’s business model has aided the company to carry on expanding quickly. </w:t>
      </w:r>
      <w:r w:rsidRPr="004B2D6C">
        <w:rPr>
          <w:rFonts w:ascii="Times New Roman" w:hAnsi="Times New Roman" w:cs="Times New Roman"/>
          <w:sz w:val="24"/>
          <w:szCs w:val="24"/>
        </w:rPr>
        <w:t>Associated British Foods plc, (2014)</w:t>
      </w:r>
      <w:r w:rsidRPr="004B2D6C">
        <w:rPr>
          <w:rFonts w:ascii="Times New Roman" w:hAnsi="Times New Roman" w:cs="Times New Roman"/>
          <w:sz w:val="24"/>
          <w:szCs w:val="24"/>
        </w:rPr>
        <w:t xml:space="preserve"> identifies that the company currently in more than 275 stores in Europe alone. </w:t>
      </w:r>
      <w:r w:rsidR="008332B6" w:rsidRPr="004B2D6C">
        <w:rPr>
          <w:rFonts w:ascii="Times New Roman" w:hAnsi="Times New Roman" w:cs="Times New Roman"/>
          <w:sz w:val="24"/>
          <w:szCs w:val="24"/>
        </w:rPr>
        <w:t xml:space="preserve"> The firm has outpaced the rest of the fashion market by riding the apparent surge in the </w:t>
      </w:r>
      <w:r w:rsidR="00D46BBD" w:rsidRPr="004B2D6C">
        <w:rPr>
          <w:rFonts w:ascii="Times New Roman" w:hAnsi="Times New Roman" w:cs="Times New Roman"/>
          <w:sz w:val="24"/>
          <w:szCs w:val="24"/>
        </w:rPr>
        <w:t>reputation</w:t>
      </w:r>
      <w:r w:rsidR="008332B6" w:rsidRPr="004B2D6C">
        <w:rPr>
          <w:rFonts w:ascii="Times New Roman" w:hAnsi="Times New Roman" w:cs="Times New Roman"/>
          <w:sz w:val="24"/>
          <w:szCs w:val="24"/>
        </w:rPr>
        <w:t xml:space="preserve"> of the value sector</w:t>
      </w:r>
      <w:r w:rsidR="00D46BBD" w:rsidRPr="004B2D6C">
        <w:rPr>
          <w:rFonts w:ascii="Times New Roman" w:hAnsi="Times New Roman" w:cs="Times New Roman"/>
          <w:sz w:val="24"/>
          <w:szCs w:val="24"/>
        </w:rPr>
        <w:t xml:space="preserve">. Ross &amp; Harradine, (2010) argues that the company’s progress from strength to </w:t>
      </w:r>
      <w:r w:rsidR="00B1121B" w:rsidRPr="004B2D6C">
        <w:rPr>
          <w:rFonts w:ascii="Times New Roman" w:hAnsi="Times New Roman" w:cs="Times New Roman"/>
          <w:sz w:val="24"/>
          <w:szCs w:val="24"/>
        </w:rPr>
        <w:t>strength</w:t>
      </w:r>
      <w:r w:rsidR="00D46BBD" w:rsidRPr="004B2D6C">
        <w:rPr>
          <w:rFonts w:ascii="Times New Roman" w:hAnsi="Times New Roman" w:cs="Times New Roman"/>
          <w:sz w:val="24"/>
          <w:szCs w:val="24"/>
        </w:rPr>
        <w:t xml:space="preserve"> and its continuous winning combination in the vast fashion industry can be accredited to its </w:t>
      </w:r>
      <w:r w:rsidR="00B1121B" w:rsidRPr="004B2D6C">
        <w:rPr>
          <w:rFonts w:ascii="Times New Roman" w:hAnsi="Times New Roman" w:cs="Times New Roman"/>
          <w:sz w:val="24"/>
          <w:szCs w:val="24"/>
        </w:rPr>
        <w:t xml:space="preserve">provision of </w:t>
      </w:r>
      <w:r w:rsidR="00D46BBD" w:rsidRPr="004B2D6C">
        <w:rPr>
          <w:rFonts w:ascii="Times New Roman" w:hAnsi="Times New Roman" w:cs="Times New Roman"/>
          <w:sz w:val="24"/>
          <w:szCs w:val="24"/>
        </w:rPr>
        <w:t>‘on-trend’ merchandise at affordable price points.</w:t>
      </w:r>
      <w:r w:rsidR="003F301B" w:rsidRPr="004B2D6C">
        <w:rPr>
          <w:rFonts w:ascii="Times New Roman" w:hAnsi="Times New Roman" w:cs="Times New Roman"/>
          <w:sz w:val="24"/>
          <w:szCs w:val="24"/>
        </w:rPr>
        <w:t xml:space="preserve"> Despite that, the old-style bricks and mortar retail setup in which Primark operates is predominantly an ideal preference for many firms,  the expediency, and innovation of e-commerce and other related digital novelty have been considered appropriate models with various consumer groups in the contemporary market, (</w:t>
      </w:r>
      <w:r w:rsidR="002544CA" w:rsidRPr="004B2D6C">
        <w:rPr>
          <w:rFonts w:ascii="Times New Roman" w:hAnsi="Times New Roman" w:cs="Times New Roman"/>
          <w:sz w:val="24"/>
          <w:szCs w:val="24"/>
        </w:rPr>
        <w:t>Foley,</w:t>
      </w:r>
      <w:r w:rsidR="003F301B" w:rsidRPr="004B2D6C">
        <w:rPr>
          <w:rFonts w:ascii="Times New Roman" w:hAnsi="Times New Roman" w:cs="Times New Roman"/>
          <w:sz w:val="24"/>
          <w:szCs w:val="24"/>
        </w:rPr>
        <w:t xml:space="preserve"> 2014). </w:t>
      </w:r>
      <w:r w:rsidR="00ED4D8C" w:rsidRPr="004B2D6C">
        <w:rPr>
          <w:rFonts w:ascii="Times New Roman" w:hAnsi="Times New Roman" w:cs="Times New Roman"/>
          <w:sz w:val="24"/>
          <w:szCs w:val="24"/>
        </w:rPr>
        <w:t>Since the consumers have shown a great preference for digital models, Primark aims at e</w:t>
      </w:r>
      <w:r w:rsidR="003F1656" w:rsidRPr="004B2D6C">
        <w:rPr>
          <w:rFonts w:ascii="Times New Roman" w:hAnsi="Times New Roman" w:cs="Times New Roman"/>
          <w:sz w:val="24"/>
          <w:szCs w:val="24"/>
        </w:rPr>
        <w:t>mploying</w:t>
      </w:r>
      <w:r w:rsidR="00ED4D8C" w:rsidRPr="004B2D6C">
        <w:rPr>
          <w:rFonts w:ascii="Times New Roman" w:hAnsi="Times New Roman" w:cs="Times New Roman"/>
          <w:sz w:val="24"/>
          <w:szCs w:val="24"/>
        </w:rPr>
        <w:t xml:space="preserve"> </w:t>
      </w:r>
      <w:r w:rsidR="003F1656" w:rsidRPr="004B2D6C">
        <w:rPr>
          <w:rFonts w:ascii="Times New Roman" w:hAnsi="Times New Roman" w:cs="Times New Roman"/>
          <w:sz w:val="24"/>
          <w:szCs w:val="24"/>
        </w:rPr>
        <w:t>digitally-</w:t>
      </w:r>
      <w:r w:rsidR="00ED4D8C" w:rsidRPr="004B2D6C">
        <w:rPr>
          <w:rFonts w:ascii="Times New Roman" w:hAnsi="Times New Roman" w:cs="Times New Roman"/>
          <w:sz w:val="24"/>
          <w:szCs w:val="24"/>
        </w:rPr>
        <w:t>orientated, multichannel strategy</w:t>
      </w:r>
      <w:r w:rsidR="003F1656" w:rsidRPr="004B2D6C">
        <w:rPr>
          <w:rFonts w:ascii="Times New Roman" w:hAnsi="Times New Roman" w:cs="Times New Roman"/>
          <w:sz w:val="24"/>
          <w:szCs w:val="24"/>
        </w:rPr>
        <w:t xml:space="preserve"> to ensure it meets its consumers’ needs conveniently</w:t>
      </w:r>
      <w:r w:rsidR="00AB6D83" w:rsidRPr="004B2D6C">
        <w:rPr>
          <w:rFonts w:ascii="Times New Roman" w:hAnsi="Times New Roman" w:cs="Times New Roman"/>
          <w:sz w:val="24"/>
          <w:szCs w:val="24"/>
        </w:rPr>
        <w:t xml:space="preserve"> </w:t>
      </w:r>
      <w:r w:rsidR="003F1656" w:rsidRPr="004B2D6C">
        <w:rPr>
          <w:rFonts w:ascii="Times New Roman" w:hAnsi="Times New Roman" w:cs="Times New Roman"/>
          <w:sz w:val="24"/>
          <w:szCs w:val="24"/>
        </w:rPr>
        <w:t xml:space="preserve">and appropriately. </w:t>
      </w:r>
    </w:p>
    <w:p w:rsidR="003F301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Presently the absence of digital novelty in store and the privation of a transactional website </w:t>
      </w:r>
      <w:proofErr w:type="gramStart"/>
      <w:r w:rsidRPr="004B2D6C">
        <w:rPr>
          <w:rFonts w:ascii="Times New Roman" w:hAnsi="Times New Roman" w:cs="Times New Roman"/>
          <w:sz w:val="24"/>
          <w:szCs w:val="24"/>
        </w:rPr>
        <w:t>is</w:t>
      </w:r>
      <w:proofErr w:type="gramEnd"/>
      <w:r w:rsidRPr="004B2D6C">
        <w:rPr>
          <w:rFonts w:ascii="Times New Roman" w:hAnsi="Times New Roman" w:cs="Times New Roman"/>
          <w:sz w:val="24"/>
          <w:szCs w:val="24"/>
        </w:rPr>
        <w:t xml:space="preserve"> not marring Primark's </w:t>
      </w:r>
      <w:r w:rsidR="004B2D6C" w:rsidRPr="004B2D6C">
        <w:rPr>
          <w:rFonts w:ascii="Times New Roman" w:hAnsi="Times New Roman" w:cs="Times New Roman"/>
          <w:sz w:val="24"/>
          <w:szCs w:val="24"/>
        </w:rPr>
        <w:t>achievement</w:t>
      </w:r>
      <w:r w:rsidRPr="004B2D6C">
        <w:rPr>
          <w:rFonts w:ascii="Times New Roman" w:hAnsi="Times New Roman" w:cs="Times New Roman"/>
          <w:sz w:val="24"/>
          <w:szCs w:val="24"/>
        </w:rPr>
        <w:t xml:space="preserve"> </w:t>
      </w:r>
      <w:r w:rsidR="004B2D6C" w:rsidRPr="004B2D6C">
        <w:rPr>
          <w:rFonts w:ascii="Times New Roman" w:hAnsi="Times New Roman" w:cs="Times New Roman"/>
          <w:sz w:val="24"/>
          <w:szCs w:val="24"/>
        </w:rPr>
        <w:t>frequency</w:t>
      </w:r>
      <w:r w:rsidRPr="004B2D6C">
        <w:rPr>
          <w:rFonts w:ascii="Times New Roman" w:hAnsi="Times New Roman" w:cs="Times New Roman"/>
          <w:sz w:val="24"/>
          <w:szCs w:val="24"/>
        </w:rPr>
        <w:t>, relatively because of the ongoing</w:t>
      </w:r>
      <w:r w:rsidRPr="004B2D6C">
        <w:rPr>
          <w:rFonts w:ascii="Times New Roman" w:hAnsi="Times New Roman" w:cs="Times New Roman"/>
          <w:sz w:val="24"/>
          <w:szCs w:val="24"/>
        </w:rPr>
        <w:t xml:space="preserve"> </w:t>
      </w:r>
      <w:r w:rsidRPr="004B2D6C">
        <w:rPr>
          <w:rFonts w:ascii="Times New Roman" w:hAnsi="Times New Roman" w:cs="Times New Roman"/>
          <w:sz w:val="24"/>
          <w:szCs w:val="24"/>
        </w:rPr>
        <w:lastRenderedPageBreak/>
        <w:t>extension of its footprint.</w:t>
      </w:r>
      <w:r w:rsidR="00A450FD" w:rsidRPr="004B2D6C">
        <w:rPr>
          <w:rFonts w:ascii="Times New Roman" w:hAnsi="Times New Roman" w:cs="Times New Roman"/>
          <w:sz w:val="24"/>
          <w:szCs w:val="24"/>
        </w:rPr>
        <w:t xml:space="preserve"> However, it is obvious that the establishment of a digital multichannel shopping experience will be vital to the value retailer’s continuous expansion and success in the future</w:t>
      </w:r>
      <w:r w:rsidR="00CA6C42" w:rsidRPr="004B2D6C">
        <w:rPr>
          <w:rFonts w:ascii="Times New Roman" w:hAnsi="Times New Roman" w:cs="Times New Roman"/>
          <w:sz w:val="24"/>
          <w:szCs w:val="24"/>
        </w:rPr>
        <w:t xml:space="preserve"> (</w:t>
      </w:r>
      <w:r w:rsidR="00DA3D13" w:rsidRPr="004B2D6C">
        <w:rPr>
          <w:rFonts w:ascii="Times New Roman" w:hAnsi="Times New Roman" w:cs="Times New Roman"/>
          <w:sz w:val="24"/>
          <w:szCs w:val="24"/>
        </w:rPr>
        <w:t>Mintel, 2013)</w:t>
      </w:r>
      <w:r w:rsidR="00A450FD" w:rsidRPr="004B2D6C">
        <w:rPr>
          <w:rFonts w:ascii="Times New Roman" w:hAnsi="Times New Roman" w:cs="Times New Roman"/>
          <w:sz w:val="24"/>
          <w:szCs w:val="24"/>
        </w:rPr>
        <w:t>.</w:t>
      </w:r>
      <w:r w:rsidR="00CA6C42" w:rsidRPr="004B2D6C">
        <w:rPr>
          <w:rFonts w:ascii="Times New Roman" w:hAnsi="Times New Roman" w:cs="Times New Roman"/>
          <w:sz w:val="24"/>
          <w:szCs w:val="24"/>
        </w:rPr>
        <w:t xml:space="preserve"> The following sections explore the strengths, weaknesses, opportunities, and threats, with the inclusion of strategic frameworks Primark can adopt in order to exploit trends or situations happening in the external environment which may influence its usual business operations.  </w:t>
      </w:r>
    </w:p>
    <w:p w:rsidR="00020492" w:rsidRPr="004B2D6C" w:rsidRDefault="00175741" w:rsidP="007127A3">
      <w:pPr>
        <w:spacing w:after="0" w:line="480" w:lineRule="auto"/>
        <w:jc w:val="center"/>
        <w:rPr>
          <w:rFonts w:ascii="Times New Roman" w:hAnsi="Times New Roman" w:cs="Times New Roman"/>
          <w:b/>
          <w:sz w:val="24"/>
          <w:szCs w:val="24"/>
        </w:rPr>
      </w:pPr>
      <w:r w:rsidRPr="004B2D6C">
        <w:rPr>
          <w:rFonts w:ascii="Times New Roman" w:hAnsi="Times New Roman" w:cs="Times New Roman"/>
          <w:b/>
          <w:sz w:val="24"/>
          <w:szCs w:val="24"/>
        </w:rPr>
        <w:t>Strengths</w:t>
      </w:r>
      <w:r w:rsidR="00E149EE" w:rsidRPr="004B2D6C">
        <w:rPr>
          <w:rFonts w:ascii="Times New Roman" w:hAnsi="Times New Roman" w:cs="Times New Roman"/>
          <w:b/>
          <w:sz w:val="24"/>
          <w:szCs w:val="24"/>
        </w:rPr>
        <w:t xml:space="preserve"> and opportunities</w:t>
      </w:r>
      <w:r w:rsidR="0019697B">
        <w:rPr>
          <w:rFonts w:ascii="Times New Roman" w:hAnsi="Times New Roman" w:cs="Times New Roman"/>
          <w:b/>
          <w:sz w:val="24"/>
          <w:szCs w:val="24"/>
        </w:rPr>
        <w:t xml:space="preserve"> of Primark Company</w:t>
      </w:r>
    </w:p>
    <w:p w:rsidR="00E65FCE"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Firstly Primark has attained its success based on its focus on providing consumers with ‘on-trend’ fast fashion </w:t>
      </w:r>
      <w:r w:rsidR="00E149EE" w:rsidRPr="004B2D6C">
        <w:rPr>
          <w:rFonts w:ascii="Times New Roman" w:hAnsi="Times New Roman" w:cs="Times New Roman"/>
          <w:sz w:val="24"/>
          <w:szCs w:val="24"/>
        </w:rPr>
        <w:t>at low price points. The brand</w:t>
      </w:r>
      <w:r w:rsidRPr="004B2D6C">
        <w:rPr>
          <w:rFonts w:ascii="Times New Roman" w:hAnsi="Times New Roman" w:cs="Times New Roman"/>
          <w:sz w:val="24"/>
          <w:szCs w:val="24"/>
        </w:rPr>
        <w:t xml:space="preserve"> </w:t>
      </w:r>
      <w:r w:rsidR="004B2D6C" w:rsidRPr="004B2D6C">
        <w:rPr>
          <w:rFonts w:ascii="Times New Roman" w:hAnsi="Times New Roman" w:cs="Times New Roman"/>
          <w:sz w:val="24"/>
          <w:szCs w:val="24"/>
        </w:rPr>
        <w:t>deals</w:t>
      </w:r>
      <w:r w:rsidR="004B2D6C">
        <w:rPr>
          <w:rFonts w:ascii="Times New Roman" w:hAnsi="Times New Roman" w:cs="Times New Roman"/>
          <w:sz w:val="24"/>
          <w:szCs w:val="24"/>
        </w:rPr>
        <w:t xml:space="preserve"> with</w:t>
      </w:r>
      <w:r w:rsidRPr="004B2D6C">
        <w:rPr>
          <w:rFonts w:ascii="Times New Roman" w:hAnsi="Times New Roman" w:cs="Times New Roman"/>
          <w:sz w:val="24"/>
          <w:szCs w:val="24"/>
        </w:rPr>
        <w:t xml:space="preserve"> a variety of </w:t>
      </w:r>
      <w:r w:rsidR="004B2D6C" w:rsidRPr="004B2D6C">
        <w:rPr>
          <w:rFonts w:ascii="Times New Roman" w:hAnsi="Times New Roman" w:cs="Times New Roman"/>
          <w:sz w:val="24"/>
          <w:szCs w:val="24"/>
        </w:rPr>
        <w:t>extensive</w:t>
      </w:r>
      <w:r w:rsidR="004B2D6C">
        <w:rPr>
          <w:rFonts w:ascii="Times New Roman" w:hAnsi="Times New Roman" w:cs="Times New Roman"/>
          <w:sz w:val="24"/>
          <w:szCs w:val="24"/>
        </w:rPr>
        <w:t xml:space="preserve"> and shallow array of attire</w:t>
      </w:r>
      <w:r w:rsidRPr="004B2D6C">
        <w:rPr>
          <w:rFonts w:ascii="Times New Roman" w:hAnsi="Times New Roman" w:cs="Times New Roman"/>
          <w:sz w:val="24"/>
          <w:szCs w:val="24"/>
        </w:rPr>
        <w:t xml:space="preserve">s to its consumers such as </w:t>
      </w:r>
      <w:r w:rsidR="004B2D6C" w:rsidRPr="004B2D6C">
        <w:rPr>
          <w:rFonts w:ascii="Times New Roman" w:hAnsi="Times New Roman" w:cs="Times New Roman"/>
          <w:sz w:val="24"/>
          <w:szCs w:val="24"/>
        </w:rPr>
        <w:t>outerwear</w:t>
      </w:r>
      <w:r w:rsidR="004B2D6C">
        <w:rPr>
          <w:rFonts w:ascii="Times New Roman" w:hAnsi="Times New Roman" w:cs="Times New Roman"/>
          <w:sz w:val="24"/>
          <w:szCs w:val="24"/>
        </w:rPr>
        <w:t xml:space="preserve"> and </w:t>
      </w:r>
      <w:proofErr w:type="spellStart"/>
      <w:r w:rsidR="004B2D6C">
        <w:rPr>
          <w:rFonts w:ascii="Times New Roman" w:hAnsi="Times New Roman" w:cs="Times New Roman"/>
          <w:sz w:val="24"/>
          <w:szCs w:val="24"/>
        </w:rPr>
        <w:t>innerwears</w:t>
      </w:r>
      <w:proofErr w:type="spellEnd"/>
      <w:r w:rsidR="004B2D6C">
        <w:rPr>
          <w:rFonts w:ascii="Times New Roman" w:hAnsi="Times New Roman" w:cs="Times New Roman"/>
          <w:sz w:val="24"/>
          <w:szCs w:val="24"/>
        </w:rPr>
        <w:t xml:space="preserve"> for both men and women</w:t>
      </w:r>
      <w:r w:rsidRPr="004B2D6C">
        <w:rPr>
          <w:rFonts w:ascii="Times New Roman" w:hAnsi="Times New Roman" w:cs="Times New Roman"/>
          <w:sz w:val="24"/>
          <w:szCs w:val="24"/>
        </w:rPr>
        <w:t xml:space="preserve">, children’s wear, clothing accessories, hosiery and home wear, confectionaries, and stocking bulky capacities of different collective sizes </w:t>
      </w:r>
      <w:r w:rsidRPr="004B2D6C">
        <w:rPr>
          <w:rFonts w:ascii="Times New Roman" w:hAnsi="Times New Roman" w:cs="Times New Roman"/>
          <w:sz w:val="24"/>
          <w:szCs w:val="24"/>
        </w:rPr>
        <w:t>for its the target market (</w:t>
      </w:r>
      <w:r w:rsidR="002544CA" w:rsidRPr="004B2D6C">
        <w:rPr>
          <w:rFonts w:ascii="Times New Roman" w:hAnsi="Times New Roman" w:cs="Times New Roman"/>
          <w:sz w:val="24"/>
          <w:szCs w:val="24"/>
        </w:rPr>
        <w:t>Jackson &amp;</w:t>
      </w:r>
      <w:r w:rsidRPr="004B2D6C">
        <w:rPr>
          <w:rFonts w:ascii="Times New Roman" w:hAnsi="Times New Roman" w:cs="Times New Roman"/>
          <w:sz w:val="24"/>
          <w:szCs w:val="24"/>
        </w:rPr>
        <w:t xml:space="preserve"> Shaw, 2009</w:t>
      </w:r>
      <w:r w:rsidRPr="004B2D6C">
        <w:rPr>
          <w:rFonts w:ascii="Times New Roman" w:hAnsi="Times New Roman" w:cs="Times New Roman"/>
          <w:sz w:val="24"/>
          <w:szCs w:val="24"/>
        </w:rPr>
        <w:t>).</w:t>
      </w:r>
      <w:r w:rsidR="00E149EE" w:rsidRPr="004B2D6C">
        <w:rPr>
          <w:rFonts w:ascii="Times New Roman" w:hAnsi="Times New Roman" w:cs="Times New Roman"/>
          <w:sz w:val="24"/>
          <w:szCs w:val="24"/>
        </w:rPr>
        <w:t xml:space="preserve"> Secondly</w:t>
      </w:r>
      <w:r w:rsidRPr="004B2D6C">
        <w:rPr>
          <w:rFonts w:ascii="Times New Roman" w:hAnsi="Times New Roman" w:cs="Times New Roman"/>
          <w:sz w:val="24"/>
          <w:szCs w:val="24"/>
        </w:rPr>
        <w:t>, Primark has extensive and appropriate promotional strategies.  The company maintains activeness on social media, whereby it frequently posts on Facebook, Google+, Twitter, Instagram, and Pinterest</w:t>
      </w:r>
      <w:r w:rsidRPr="004B2D6C">
        <w:rPr>
          <w:rFonts w:ascii="Times New Roman" w:hAnsi="Times New Roman" w:cs="Times New Roman"/>
          <w:sz w:val="24"/>
          <w:szCs w:val="24"/>
        </w:rPr>
        <w:t>. By doing its promotions on social platforms, the company is able to save money from other costly promotional strategies, such as product giveaway strategy or mail order marketing strategy (</w:t>
      </w:r>
      <w:r w:rsidR="00421006" w:rsidRPr="004B2D6C">
        <w:rPr>
          <w:rFonts w:ascii="Times New Roman" w:hAnsi="Times New Roman" w:cs="Times New Roman"/>
          <w:sz w:val="24"/>
          <w:szCs w:val="24"/>
        </w:rPr>
        <w:t>Backer, 2014</w:t>
      </w:r>
      <w:r w:rsidRPr="004B2D6C">
        <w:rPr>
          <w:rFonts w:ascii="Times New Roman" w:hAnsi="Times New Roman" w:cs="Times New Roman"/>
          <w:sz w:val="24"/>
          <w:szCs w:val="24"/>
        </w:rPr>
        <w:t>). Also, the creation of B2C and C2C interactions thr</w:t>
      </w:r>
      <w:r w:rsidRPr="004B2D6C">
        <w:rPr>
          <w:rFonts w:ascii="Times New Roman" w:hAnsi="Times New Roman" w:cs="Times New Roman"/>
          <w:sz w:val="24"/>
          <w:szCs w:val="24"/>
        </w:rPr>
        <w:t>ough features on its website the likes of ‘Primania’ services as a vital marketing strategy that aids in maximizing customers’ connection and engagement with the brand.</w:t>
      </w:r>
    </w:p>
    <w:p w:rsidR="00E65FCE"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 </w:t>
      </w:r>
      <w:r w:rsidR="00E149EE" w:rsidRPr="004B2D6C">
        <w:rPr>
          <w:rFonts w:ascii="Times New Roman" w:hAnsi="Times New Roman" w:cs="Times New Roman"/>
          <w:sz w:val="24"/>
          <w:szCs w:val="24"/>
        </w:rPr>
        <w:t>Thirdly</w:t>
      </w:r>
      <w:r w:rsidRPr="004B2D6C">
        <w:rPr>
          <w:rFonts w:ascii="Times New Roman" w:hAnsi="Times New Roman" w:cs="Times New Roman"/>
          <w:sz w:val="24"/>
          <w:szCs w:val="24"/>
        </w:rPr>
        <w:t>, contrary to the negative press over the last few years, regarding its unethic</w:t>
      </w:r>
      <w:r w:rsidRPr="004B2D6C">
        <w:rPr>
          <w:rFonts w:ascii="Times New Roman" w:hAnsi="Times New Roman" w:cs="Times New Roman"/>
          <w:sz w:val="24"/>
          <w:szCs w:val="24"/>
        </w:rPr>
        <w:t>al operations, Primark has shown positive corporate social responsibilities whereby it supports numerous charities. Some of these charities that enable it to operate as environmentally friendly and ethically as possible include the likes of Betterware, cot</w:t>
      </w:r>
      <w:r w:rsidRPr="004B2D6C">
        <w:rPr>
          <w:rFonts w:ascii="Times New Roman" w:hAnsi="Times New Roman" w:cs="Times New Roman"/>
          <w:sz w:val="24"/>
          <w:szCs w:val="24"/>
        </w:rPr>
        <w:t xml:space="preserve">ton connect, New Life, Solidaridad, </w:t>
      </w:r>
      <w:r w:rsidRPr="004B2D6C">
        <w:rPr>
          <w:rFonts w:ascii="Times New Roman" w:hAnsi="Times New Roman" w:cs="Times New Roman"/>
          <w:sz w:val="24"/>
          <w:szCs w:val="24"/>
        </w:rPr>
        <w:lastRenderedPageBreak/>
        <w:t>and  Ethical trading initiative</w:t>
      </w:r>
      <w:r w:rsidR="00E149EE" w:rsidRPr="004B2D6C">
        <w:rPr>
          <w:rFonts w:ascii="Times New Roman" w:hAnsi="Times New Roman" w:cs="Times New Roman"/>
          <w:sz w:val="24"/>
          <w:szCs w:val="24"/>
        </w:rPr>
        <w:t xml:space="preserve">, among others. </w:t>
      </w:r>
      <w:r w:rsidRPr="004B2D6C">
        <w:rPr>
          <w:rFonts w:ascii="Times New Roman" w:hAnsi="Times New Roman" w:cs="Times New Roman"/>
          <w:sz w:val="24"/>
          <w:szCs w:val="24"/>
        </w:rPr>
        <w:t xml:space="preserve"> F</w:t>
      </w:r>
      <w:r w:rsidR="00E149EE" w:rsidRPr="004B2D6C">
        <w:rPr>
          <w:rFonts w:ascii="Times New Roman" w:hAnsi="Times New Roman" w:cs="Times New Roman"/>
          <w:sz w:val="24"/>
          <w:szCs w:val="24"/>
        </w:rPr>
        <w:t>ourth</w:t>
      </w:r>
      <w:r w:rsidRPr="004B2D6C">
        <w:rPr>
          <w:rFonts w:ascii="Times New Roman" w:hAnsi="Times New Roman" w:cs="Times New Roman"/>
          <w:sz w:val="24"/>
          <w:szCs w:val="24"/>
        </w:rPr>
        <w:t>ly, the adherence to contemporary consumer lifestyle trends serves as one of the company's strengths that have propelled to its tremendous success in the fashion indu</w:t>
      </w:r>
      <w:r w:rsidRPr="004B2D6C">
        <w:rPr>
          <w:rFonts w:ascii="Times New Roman" w:hAnsi="Times New Roman" w:cs="Times New Roman"/>
          <w:sz w:val="24"/>
          <w:szCs w:val="24"/>
        </w:rPr>
        <w:t>stry. For instance, the company recently introduced to its products a variety of fitness clothing alongside the unveiling of a fitness campaign that is aimed at engaging new markets and being at par with H&amp;M; one of its competitors (</w:t>
      </w:r>
      <w:r w:rsidRPr="004B2D6C">
        <w:rPr>
          <w:rFonts w:ascii="Times New Roman" w:hAnsi="Times New Roman" w:cs="Times New Roman"/>
          <w:sz w:val="24"/>
          <w:szCs w:val="24"/>
        </w:rPr>
        <w:t>Retail Week, 2014</w:t>
      </w:r>
      <w:r w:rsidRPr="004B2D6C">
        <w:rPr>
          <w:rFonts w:ascii="Times New Roman" w:hAnsi="Times New Roman" w:cs="Times New Roman"/>
          <w:sz w:val="24"/>
          <w:szCs w:val="24"/>
        </w:rPr>
        <w:t>).</w:t>
      </w:r>
      <w:r w:rsidR="00E149EE" w:rsidRPr="004B2D6C">
        <w:rPr>
          <w:rFonts w:ascii="Times New Roman" w:hAnsi="Times New Roman" w:cs="Times New Roman"/>
          <w:sz w:val="24"/>
          <w:szCs w:val="24"/>
        </w:rPr>
        <w:t xml:space="preserve"> </w:t>
      </w:r>
      <w:r w:rsidRPr="004B2D6C">
        <w:rPr>
          <w:rFonts w:ascii="Times New Roman" w:hAnsi="Times New Roman" w:cs="Times New Roman"/>
          <w:sz w:val="24"/>
          <w:szCs w:val="24"/>
        </w:rPr>
        <w:t>Fur</w:t>
      </w:r>
      <w:r w:rsidRPr="004B2D6C">
        <w:rPr>
          <w:rFonts w:ascii="Times New Roman" w:hAnsi="Times New Roman" w:cs="Times New Roman"/>
          <w:sz w:val="24"/>
          <w:szCs w:val="24"/>
        </w:rPr>
        <w:t>thermore, the launch of the digitally state-of-the-art Tottenham Court-road flagship store serves as one of the company's strengths that largely attracts a wealth of consumers and tourists not only because of its range in apparels but also due to its prime</w:t>
      </w:r>
      <w:r w:rsidRPr="004B2D6C">
        <w:rPr>
          <w:rFonts w:ascii="Times New Roman" w:hAnsi="Times New Roman" w:cs="Times New Roman"/>
          <w:sz w:val="24"/>
          <w:szCs w:val="24"/>
        </w:rPr>
        <w:t xml:space="preserve"> location. </w:t>
      </w:r>
    </w:p>
    <w:p w:rsidR="00BD7101"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 Accordingly</w:t>
      </w:r>
      <w:r w:rsidR="000610CA" w:rsidRPr="004B2D6C">
        <w:rPr>
          <w:rFonts w:ascii="Times New Roman" w:hAnsi="Times New Roman" w:cs="Times New Roman"/>
          <w:sz w:val="24"/>
          <w:szCs w:val="24"/>
        </w:rPr>
        <w:t xml:space="preserve">, Primark is well resource endowed, considering it has the opportunity </w:t>
      </w:r>
      <w:r w:rsidR="003C556C" w:rsidRPr="004B2D6C">
        <w:rPr>
          <w:rFonts w:ascii="Times New Roman" w:hAnsi="Times New Roman" w:cs="Times New Roman"/>
          <w:sz w:val="24"/>
          <w:szCs w:val="24"/>
        </w:rPr>
        <w:t>of developing</w:t>
      </w:r>
      <w:r w:rsidR="000610CA" w:rsidRPr="004B2D6C">
        <w:rPr>
          <w:rFonts w:ascii="Times New Roman" w:hAnsi="Times New Roman" w:cs="Times New Roman"/>
          <w:sz w:val="24"/>
          <w:szCs w:val="24"/>
        </w:rPr>
        <w:t xml:space="preserve"> of a Primark mobile app- a digitally-oriented communication network which will serve as a platform for promoting new products, notifying customers of offers as well as for exhibiting personality and </w:t>
      </w:r>
      <w:r w:rsidR="003C556C" w:rsidRPr="004B2D6C">
        <w:rPr>
          <w:rFonts w:ascii="Times New Roman" w:hAnsi="Times New Roman" w:cs="Times New Roman"/>
          <w:sz w:val="24"/>
          <w:szCs w:val="24"/>
        </w:rPr>
        <w:t>increasing brand</w:t>
      </w:r>
      <w:r w:rsidR="000610CA" w:rsidRPr="004B2D6C">
        <w:rPr>
          <w:rFonts w:ascii="Times New Roman" w:hAnsi="Times New Roman" w:cs="Times New Roman"/>
          <w:sz w:val="24"/>
          <w:szCs w:val="24"/>
        </w:rPr>
        <w:t xml:space="preserve"> awareness.  Alternatively, the brand opts to outsource its mobile messaging up by signing up to apps such as Snap chat, to tap to its ready market platform by interacting with users and as well as showcase exclusive background footage of the company and how it functions (Hughes, 2014).  Subsequently,</w:t>
      </w:r>
      <w:r w:rsidR="003C556C" w:rsidRPr="004B2D6C">
        <w:rPr>
          <w:rFonts w:ascii="Times New Roman" w:hAnsi="Times New Roman" w:cs="Times New Roman"/>
          <w:sz w:val="24"/>
          <w:szCs w:val="24"/>
        </w:rPr>
        <w:t xml:space="preserve"> it is speculated that in case Primark</w:t>
      </w:r>
      <w:r w:rsidR="000610CA" w:rsidRPr="004B2D6C">
        <w:rPr>
          <w:rFonts w:ascii="Times New Roman" w:hAnsi="Times New Roman" w:cs="Times New Roman"/>
          <w:sz w:val="24"/>
          <w:szCs w:val="24"/>
        </w:rPr>
        <w:t xml:space="preserve"> </w:t>
      </w:r>
      <w:r w:rsidR="003C556C" w:rsidRPr="004B2D6C">
        <w:rPr>
          <w:rFonts w:ascii="Times New Roman" w:hAnsi="Times New Roman" w:cs="Times New Roman"/>
          <w:sz w:val="24"/>
          <w:szCs w:val="24"/>
        </w:rPr>
        <w:t xml:space="preserve">successfully </w:t>
      </w:r>
      <w:r w:rsidR="000610CA" w:rsidRPr="004B2D6C">
        <w:rPr>
          <w:rFonts w:ascii="Times New Roman" w:hAnsi="Times New Roman" w:cs="Times New Roman"/>
          <w:sz w:val="24"/>
          <w:szCs w:val="24"/>
        </w:rPr>
        <w:t>venture</w:t>
      </w:r>
      <w:r w:rsidR="003C556C" w:rsidRPr="004B2D6C">
        <w:rPr>
          <w:rFonts w:ascii="Times New Roman" w:hAnsi="Times New Roman" w:cs="Times New Roman"/>
          <w:sz w:val="24"/>
          <w:szCs w:val="24"/>
        </w:rPr>
        <w:t>s</w:t>
      </w:r>
      <w:r w:rsidR="000610CA" w:rsidRPr="004B2D6C">
        <w:rPr>
          <w:rFonts w:ascii="Times New Roman" w:hAnsi="Times New Roman" w:cs="Times New Roman"/>
          <w:sz w:val="24"/>
          <w:szCs w:val="24"/>
        </w:rPr>
        <w:t xml:space="preserve"> online</w:t>
      </w:r>
      <w:r w:rsidR="003C556C" w:rsidRPr="004B2D6C">
        <w:rPr>
          <w:rFonts w:ascii="Times New Roman" w:hAnsi="Times New Roman" w:cs="Times New Roman"/>
          <w:sz w:val="24"/>
          <w:szCs w:val="24"/>
        </w:rPr>
        <w:t>, it will have to collaborate</w:t>
      </w:r>
      <w:r w:rsidR="000610CA" w:rsidRPr="004B2D6C">
        <w:rPr>
          <w:rFonts w:ascii="Times New Roman" w:hAnsi="Times New Roman" w:cs="Times New Roman"/>
          <w:sz w:val="24"/>
          <w:szCs w:val="24"/>
        </w:rPr>
        <w:t xml:space="preserve"> with online giant Amazon</w:t>
      </w:r>
      <w:r w:rsidR="003C556C" w:rsidRPr="004B2D6C">
        <w:rPr>
          <w:rFonts w:ascii="Times New Roman" w:hAnsi="Times New Roman" w:cs="Times New Roman"/>
          <w:sz w:val="24"/>
          <w:szCs w:val="24"/>
        </w:rPr>
        <w:t xml:space="preserve"> in order to encourage customer loyalty and repeat purchases since </w:t>
      </w:r>
      <w:r w:rsidR="006034AE" w:rsidRPr="004B2D6C">
        <w:rPr>
          <w:rFonts w:ascii="Times New Roman" w:hAnsi="Times New Roman" w:cs="Times New Roman"/>
          <w:sz w:val="24"/>
          <w:szCs w:val="24"/>
        </w:rPr>
        <w:t>Amazon services</w:t>
      </w:r>
      <w:r w:rsidR="003C556C" w:rsidRPr="004B2D6C">
        <w:rPr>
          <w:rFonts w:ascii="Times New Roman" w:hAnsi="Times New Roman" w:cs="Times New Roman"/>
          <w:sz w:val="24"/>
          <w:szCs w:val="24"/>
        </w:rPr>
        <w:t xml:space="preserve"> will ensure </w:t>
      </w:r>
      <w:r w:rsidR="000610CA" w:rsidRPr="004B2D6C">
        <w:rPr>
          <w:rFonts w:ascii="Times New Roman" w:hAnsi="Times New Roman" w:cs="Times New Roman"/>
          <w:sz w:val="24"/>
          <w:szCs w:val="24"/>
        </w:rPr>
        <w:t xml:space="preserve">the </w:t>
      </w:r>
      <w:r w:rsidR="003C556C" w:rsidRPr="004B2D6C">
        <w:rPr>
          <w:rFonts w:ascii="Times New Roman" w:hAnsi="Times New Roman" w:cs="Times New Roman"/>
          <w:sz w:val="24"/>
          <w:szCs w:val="24"/>
        </w:rPr>
        <w:t>point of sale</w:t>
      </w:r>
      <w:r w:rsidR="000610CA" w:rsidRPr="004B2D6C">
        <w:rPr>
          <w:rFonts w:ascii="Times New Roman" w:hAnsi="Times New Roman" w:cs="Times New Roman"/>
          <w:sz w:val="24"/>
          <w:szCs w:val="24"/>
        </w:rPr>
        <w:t xml:space="preserve"> process is </w:t>
      </w:r>
      <w:r w:rsidR="003C556C" w:rsidRPr="004B2D6C">
        <w:rPr>
          <w:rFonts w:ascii="Times New Roman" w:hAnsi="Times New Roman" w:cs="Times New Roman"/>
          <w:sz w:val="24"/>
          <w:szCs w:val="24"/>
        </w:rPr>
        <w:t>one-piece</w:t>
      </w:r>
      <w:r w:rsidR="000610CA" w:rsidRPr="004B2D6C">
        <w:rPr>
          <w:rFonts w:ascii="Times New Roman" w:hAnsi="Times New Roman" w:cs="Times New Roman"/>
          <w:sz w:val="24"/>
          <w:szCs w:val="24"/>
        </w:rPr>
        <w:t xml:space="preserve"> and </w:t>
      </w:r>
      <w:r w:rsidR="003C556C" w:rsidRPr="004B2D6C">
        <w:rPr>
          <w:rFonts w:ascii="Times New Roman" w:hAnsi="Times New Roman" w:cs="Times New Roman"/>
          <w:sz w:val="24"/>
          <w:szCs w:val="24"/>
        </w:rPr>
        <w:t>straightforward. This collaboration will ultimately</w:t>
      </w:r>
      <w:r w:rsidR="000610CA" w:rsidRPr="004B2D6C">
        <w:rPr>
          <w:rFonts w:ascii="Times New Roman" w:hAnsi="Times New Roman" w:cs="Times New Roman"/>
          <w:sz w:val="24"/>
          <w:szCs w:val="24"/>
        </w:rPr>
        <w:t xml:space="preserve"> enab</w:t>
      </w:r>
      <w:r w:rsidR="003C556C" w:rsidRPr="004B2D6C">
        <w:rPr>
          <w:rFonts w:ascii="Times New Roman" w:hAnsi="Times New Roman" w:cs="Times New Roman"/>
          <w:sz w:val="24"/>
          <w:szCs w:val="24"/>
        </w:rPr>
        <w:t>le customer</w:t>
      </w:r>
      <w:r w:rsidR="000610CA" w:rsidRPr="004B2D6C">
        <w:rPr>
          <w:rFonts w:ascii="Times New Roman" w:hAnsi="Times New Roman" w:cs="Times New Roman"/>
          <w:sz w:val="24"/>
          <w:szCs w:val="24"/>
        </w:rPr>
        <w:t xml:space="preserve">s with Amazon accounts to </w:t>
      </w:r>
      <w:r w:rsidR="003C556C" w:rsidRPr="004B2D6C">
        <w:rPr>
          <w:rFonts w:ascii="Times New Roman" w:hAnsi="Times New Roman" w:cs="Times New Roman"/>
          <w:sz w:val="24"/>
          <w:szCs w:val="24"/>
        </w:rPr>
        <w:t xml:space="preserve">pay for their products on the Primark </w:t>
      </w:r>
      <w:r w:rsidR="000610CA" w:rsidRPr="004B2D6C">
        <w:rPr>
          <w:rFonts w:ascii="Times New Roman" w:hAnsi="Times New Roman" w:cs="Times New Roman"/>
          <w:sz w:val="24"/>
          <w:szCs w:val="24"/>
        </w:rPr>
        <w:t>website without h</w:t>
      </w:r>
      <w:r w:rsidR="003C556C" w:rsidRPr="004B2D6C">
        <w:rPr>
          <w:rFonts w:ascii="Times New Roman" w:hAnsi="Times New Roman" w:cs="Times New Roman"/>
          <w:sz w:val="24"/>
          <w:szCs w:val="24"/>
        </w:rPr>
        <w:t xml:space="preserve">aving to register a fresh and add their details (Rumsey, </w:t>
      </w:r>
      <w:r w:rsidR="000610CA" w:rsidRPr="004B2D6C">
        <w:rPr>
          <w:rFonts w:ascii="Times New Roman" w:hAnsi="Times New Roman" w:cs="Times New Roman"/>
          <w:sz w:val="24"/>
          <w:szCs w:val="24"/>
        </w:rPr>
        <w:t>2014).</w:t>
      </w:r>
      <w:r w:rsidR="00E5157B" w:rsidRPr="004B2D6C">
        <w:rPr>
          <w:rFonts w:ascii="Times New Roman" w:hAnsi="Times New Roman" w:cs="Times New Roman"/>
          <w:sz w:val="24"/>
          <w:szCs w:val="24"/>
        </w:rPr>
        <w:t xml:space="preserve"> Moreover, Primark can embark on developing and improving website regarding product offering, design, product offering, online selling, improving and increasing available features, or possibly introducing a virtual reality shopping feature with the aim of sparking interest and luring new customers.</w:t>
      </w:r>
    </w:p>
    <w:p w:rsidR="00406242" w:rsidRPr="0019697B" w:rsidRDefault="0019697B" w:rsidP="007127A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Weaknesses and T</w:t>
      </w:r>
      <w:r w:rsidR="00175741" w:rsidRPr="0019697B">
        <w:rPr>
          <w:rFonts w:ascii="Times New Roman" w:hAnsi="Times New Roman" w:cs="Times New Roman"/>
          <w:b/>
          <w:sz w:val="24"/>
          <w:szCs w:val="24"/>
        </w:rPr>
        <w:t>hreats</w:t>
      </w:r>
      <w:r w:rsidRPr="0019697B">
        <w:rPr>
          <w:rFonts w:ascii="Times New Roman" w:hAnsi="Times New Roman" w:cs="Times New Roman"/>
          <w:b/>
          <w:sz w:val="24"/>
          <w:szCs w:val="24"/>
        </w:rPr>
        <w:t xml:space="preserve"> for Primark</w:t>
      </w:r>
    </w:p>
    <w:p w:rsidR="00406242"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Primark exhibits weakness in its apparel stores. There is no calming atmosphere in its store as long queues, poor customer service, and sometimes the stores are disordered and often unt</w:t>
      </w:r>
      <w:r w:rsidRPr="004B2D6C">
        <w:rPr>
          <w:rFonts w:ascii="Times New Roman" w:hAnsi="Times New Roman" w:cs="Times New Roman"/>
          <w:sz w:val="24"/>
          <w:szCs w:val="24"/>
        </w:rPr>
        <w:t xml:space="preserve">idy. Their large vastness’s of the stores are noted to be too </w:t>
      </w:r>
      <w:r w:rsidR="004B2D6C" w:rsidRPr="004B2D6C">
        <w:rPr>
          <w:rFonts w:ascii="Times New Roman" w:hAnsi="Times New Roman" w:cs="Times New Roman"/>
          <w:sz w:val="24"/>
          <w:szCs w:val="24"/>
        </w:rPr>
        <w:t>outsized</w:t>
      </w:r>
      <w:r w:rsidRPr="004B2D6C">
        <w:rPr>
          <w:rFonts w:ascii="Times New Roman" w:hAnsi="Times New Roman" w:cs="Times New Roman"/>
          <w:sz w:val="24"/>
          <w:szCs w:val="24"/>
        </w:rPr>
        <w:t xml:space="preserve"> and may be devastating for some prospective </w:t>
      </w:r>
      <w:r w:rsidR="004B2D6C" w:rsidRPr="004B2D6C">
        <w:rPr>
          <w:rFonts w:ascii="Times New Roman" w:hAnsi="Times New Roman" w:cs="Times New Roman"/>
          <w:sz w:val="24"/>
          <w:szCs w:val="24"/>
        </w:rPr>
        <w:t>clients</w:t>
      </w:r>
      <w:r w:rsidRPr="004B2D6C">
        <w:rPr>
          <w:rFonts w:ascii="Times New Roman" w:hAnsi="Times New Roman" w:cs="Times New Roman"/>
          <w:sz w:val="24"/>
          <w:szCs w:val="24"/>
        </w:rPr>
        <w:t xml:space="preserve">. Also, there is a lack of </w:t>
      </w:r>
      <w:r w:rsidR="004B2D6C" w:rsidRPr="004B2D6C">
        <w:rPr>
          <w:rFonts w:ascii="Times New Roman" w:hAnsi="Times New Roman" w:cs="Times New Roman"/>
          <w:sz w:val="24"/>
          <w:szCs w:val="24"/>
        </w:rPr>
        <w:t>reliability</w:t>
      </w:r>
      <w:r w:rsidRPr="004B2D6C">
        <w:rPr>
          <w:rFonts w:ascii="Times New Roman" w:hAnsi="Times New Roman" w:cs="Times New Roman"/>
          <w:sz w:val="24"/>
          <w:szCs w:val="24"/>
        </w:rPr>
        <w:t xml:space="preserve"> across all of their stores, especially regarding digital novelty and visual marketing. For insta</w:t>
      </w:r>
      <w:r w:rsidR="004B2D6C">
        <w:rPr>
          <w:rFonts w:ascii="Times New Roman" w:hAnsi="Times New Roman" w:cs="Times New Roman"/>
          <w:sz w:val="24"/>
          <w:szCs w:val="24"/>
        </w:rPr>
        <w:t xml:space="preserve">nce, </w:t>
      </w:r>
      <w:r w:rsidRPr="004B2D6C">
        <w:rPr>
          <w:rFonts w:ascii="Times New Roman" w:hAnsi="Times New Roman" w:cs="Times New Roman"/>
          <w:sz w:val="24"/>
          <w:szCs w:val="24"/>
        </w:rPr>
        <w:t xml:space="preserve">Edinburgh store and </w:t>
      </w:r>
      <w:proofErr w:type="spellStart"/>
      <w:r w:rsidRPr="004B2D6C">
        <w:rPr>
          <w:rFonts w:ascii="Times New Roman" w:hAnsi="Times New Roman" w:cs="Times New Roman"/>
          <w:sz w:val="24"/>
          <w:szCs w:val="24"/>
        </w:rPr>
        <w:t>Tottenham</w:t>
      </w:r>
      <w:proofErr w:type="spellEnd"/>
      <w:r w:rsidRPr="004B2D6C">
        <w:rPr>
          <w:rFonts w:ascii="Times New Roman" w:hAnsi="Times New Roman" w:cs="Times New Roman"/>
          <w:sz w:val="24"/>
          <w:szCs w:val="24"/>
        </w:rPr>
        <w:t xml:space="preserve"> Court road </w:t>
      </w:r>
      <w:r w:rsidR="004B2D6C" w:rsidRPr="004B2D6C">
        <w:rPr>
          <w:rFonts w:ascii="Times New Roman" w:hAnsi="Times New Roman" w:cs="Times New Roman"/>
          <w:sz w:val="24"/>
          <w:szCs w:val="24"/>
        </w:rPr>
        <w:t>offer</w:t>
      </w:r>
      <w:r w:rsidR="004B2D6C">
        <w:rPr>
          <w:rFonts w:ascii="Times New Roman" w:hAnsi="Times New Roman" w:cs="Times New Roman"/>
          <w:sz w:val="24"/>
          <w:szCs w:val="24"/>
        </w:rPr>
        <w:t xml:space="preserve"> an </w:t>
      </w:r>
      <w:r w:rsidRPr="004B2D6C">
        <w:rPr>
          <w:rFonts w:ascii="Times New Roman" w:hAnsi="Times New Roman" w:cs="Times New Roman"/>
          <w:sz w:val="24"/>
          <w:szCs w:val="24"/>
        </w:rPr>
        <w:t xml:space="preserve">artistically </w:t>
      </w:r>
      <w:r w:rsidR="004B2D6C" w:rsidRPr="004B2D6C">
        <w:rPr>
          <w:rFonts w:ascii="Times New Roman" w:hAnsi="Times New Roman" w:cs="Times New Roman"/>
          <w:sz w:val="24"/>
          <w:szCs w:val="24"/>
        </w:rPr>
        <w:t>attractive</w:t>
      </w:r>
      <w:r w:rsidRPr="004B2D6C">
        <w:rPr>
          <w:rFonts w:ascii="Times New Roman" w:hAnsi="Times New Roman" w:cs="Times New Roman"/>
          <w:sz w:val="24"/>
          <w:szCs w:val="24"/>
        </w:rPr>
        <w:t xml:space="preserve"> and inspiring experience with innovatively merchandised merchandise displays on large plasma screens while some Primark stores are more disorganized and disputably </w:t>
      </w:r>
      <w:r w:rsidRPr="004B2D6C">
        <w:rPr>
          <w:rFonts w:ascii="Times New Roman" w:hAnsi="Times New Roman" w:cs="Times New Roman"/>
          <w:sz w:val="24"/>
          <w:szCs w:val="24"/>
        </w:rPr>
        <w:t>unappealing smaller stores.</w:t>
      </w:r>
    </w:p>
    <w:p w:rsidR="00406242"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Consequently, not only Primark Company lacks a sense of exclusiveness due to convenience, but also, the low price seems to have negative relations with respects to quality and style. There is a large consumer market who believes</w:t>
      </w:r>
      <w:r w:rsidRPr="004B2D6C">
        <w:rPr>
          <w:rFonts w:ascii="Times New Roman" w:hAnsi="Times New Roman" w:cs="Times New Roman"/>
          <w:sz w:val="24"/>
          <w:szCs w:val="24"/>
        </w:rPr>
        <w:t xml:space="preserve"> that the price tag represents the quality of the product, in this case, luxury or premium brands are more preferred, thus, it is apparent that customers regularly undertake that higher prices imitate higher quality attires (</w:t>
      </w:r>
      <w:r w:rsidRPr="004B2D6C">
        <w:rPr>
          <w:rFonts w:ascii="Times New Roman" w:hAnsi="Times New Roman" w:cs="Times New Roman"/>
          <w:sz w:val="24"/>
          <w:szCs w:val="24"/>
        </w:rPr>
        <w:t>Ross &amp;Harradine, 2010</w:t>
      </w:r>
      <w:r w:rsidRPr="004B2D6C">
        <w:rPr>
          <w:rFonts w:ascii="Times New Roman" w:hAnsi="Times New Roman" w:cs="Times New Roman"/>
          <w:sz w:val="24"/>
          <w:szCs w:val="24"/>
        </w:rPr>
        <w:t>). Moreove</w:t>
      </w:r>
      <w:r w:rsidRPr="004B2D6C">
        <w:rPr>
          <w:rFonts w:ascii="Times New Roman" w:hAnsi="Times New Roman" w:cs="Times New Roman"/>
          <w:sz w:val="24"/>
          <w:szCs w:val="24"/>
        </w:rPr>
        <w:t xml:space="preserve">r, the lack of focus on online marketing will possibly affect the firm's future growth rate since customers are currently embracing website purchases; hence, Primark needs to go digital marketing to stay relevant. Correspondingly, because of extensively </w:t>
      </w:r>
      <w:r w:rsidR="004B2D6C" w:rsidRPr="004B2D6C">
        <w:rPr>
          <w:rFonts w:ascii="Times New Roman" w:hAnsi="Times New Roman" w:cs="Times New Roman"/>
          <w:sz w:val="24"/>
          <w:szCs w:val="24"/>
        </w:rPr>
        <w:t>wide-ranging</w:t>
      </w:r>
      <w:r w:rsidRPr="004B2D6C">
        <w:rPr>
          <w:rFonts w:ascii="Times New Roman" w:hAnsi="Times New Roman" w:cs="Times New Roman"/>
          <w:sz w:val="24"/>
          <w:szCs w:val="24"/>
        </w:rPr>
        <w:t xml:space="preserve"> product variety, the target market is not well </w:t>
      </w:r>
      <w:r w:rsidR="004B2D6C">
        <w:rPr>
          <w:rFonts w:ascii="Times New Roman" w:hAnsi="Times New Roman" w:cs="Times New Roman"/>
          <w:sz w:val="24"/>
          <w:szCs w:val="24"/>
        </w:rPr>
        <w:t>defined</w:t>
      </w:r>
      <w:r w:rsidRPr="004B2D6C">
        <w:rPr>
          <w:rFonts w:ascii="Times New Roman" w:hAnsi="Times New Roman" w:cs="Times New Roman"/>
          <w:sz w:val="24"/>
          <w:szCs w:val="24"/>
        </w:rPr>
        <w:t>. Besides, Primark is not digitally competitiv</w:t>
      </w:r>
      <w:r w:rsidR="00CD140A">
        <w:rPr>
          <w:rFonts w:ascii="Times New Roman" w:hAnsi="Times New Roman" w:cs="Times New Roman"/>
          <w:sz w:val="24"/>
          <w:szCs w:val="24"/>
        </w:rPr>
        <w:t>e; maybe owing to recent low pricing str</w:t>
      </w:r>
      <w:r w:rsidRPr="004B2D6C">
        <w:rPr>
          <w:rFonts w:ascii="Times New Roman" w:hAnsi="Times New Roman" w:cs="Times New Roman"/>
          <w:sz w:val="24"/>
          <w:szCs w:val="24"/>
        </w:rPr>
        <w:t>ategy and the emphasis on global growth, the company may not have the prerequisite budget to offer clients with a dig</w:t>
      </w:r>
      <w:r w:rsidRPr="004B2D6C">
        <w:rPr>
          <w:rFonts w:ascii="Times New Roman" w:hAnsi="Times New Roman" w:cs="Times New Roman"/>
          <w:sz w:val="24"/>
          <w:szCs w:val="24"/>
        </w:rPr>
        <w:t>itally cutting-edge in-store experience like the kinds of competitors such as Oasis, Zara and Topshop.</w:t>
      </w:r>
    </w:p>
    <w:p w:rsidR="00406242"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The biggest threat to Primark is competition.  The widening of markets in the global markets, many brands have been established which offer higher qualit</w:t>
      </w:r>
      <w:r w:rsidRPr="004B2D6C">
        <w:rPr>
          <w:rFonts w:ascii="Times New Roman" w:hAnsi="Times New Roman" w:cs="Times New Roman"/>
          <w:sz w:val="24"/>
          <w:szCs w:val="24"/>
        </w:rPr>
        <w:t xml:space="preserve">y products at equally or </w:t>
      </w:r>
      <w:r w:rsidRPr="004B2D6C">
        <w:rPr>
          <w:rFonts w:ascii="Times New Roman" w:hAnsi="Times New Roman" w:cs="Times New Roman"/>
          <w:sz w:val="24"/>
          <w:szCs w:val="24"/>
        </w:rPr>
        <w:lastRenderedPageBreak/>
        <w:t>similarly low price points. This means that for Primark to maintain its marketing niche it has to sell at lower price points beyond the current margin. Subsequently, supermarkets pose a serious threat to Primark. The supermarkets n</w:t>
      </w:r>
      <w:r w:rsidRPr="004B2D6C">
        <w:rPr>
          <w:rFonts w:ascii="Times New Roman" w:hAnsi="Times New Roman" w:cs="Times New Roman"/>
          <w:sz w:val="24"/>
          <w:szCs w:val="24"/>
        </w:rPr>
        <w:t>ot only offer definitive accessibility but also, the mixture of convenience, low prices, and solid brand trust mean that they will likely carry on to gain wider market share in the apparel market(</w:t>
      </w:r>
      <w:r w:rsidR="007046E8" w:rsidRPr="004B2D6C">
        <w:rPr>
          <w:rFonts w:ascii="Times New Roman" w:hAnsi="Times New Roman" w:cs="Times New Roman"/>
          <w:sz w:val="24"/>
          <w:szCs w:val="24"/>
        </w:rPr>
        <w:t>Mintel, 2014</w:t>
      </w:r>
      <w:r w:rsidRPr="004B2D6C">
        <w:rPr>
          <w:rFonts w:ascii="Times New Roman" w:hAnsi="Times New Roman" w:cs="Times New Roman"/>
          <w:sz w:val="24"/>
          <w:szCs w:val="24"/>
        </w:rPr>
        <w:t>).</w:t>
      </w:r>
    </w:p>
    <w:p w:rsidR="00406242"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Subsequently, Primark is surrounded with </w:t>
      </w:r>
      <w:r w:rsidRPr="004B2D6C">
        <w:rPr>
          <w:rFonts w:ascii="Times New Roman" w:hAnsi="Times New Roman" w:cs="Times New Roman"/>
          <w:sz w:val="24"/>
          <w:szCs w:val="24"/>
        </w:rPr>
        <w:t xml:space="preserve">associate competing brands with higher budgets which enable them to offer a more engaging, digitally innovative in-store experience. For </w:t>
      </w:r>
      <w:r w:rsidR="00CD140A" w:rsidRPr="004B2D6C">
        <w:rPr>
          <w:rFonts w:ascii="Times New Roman" w:hAnsi="Times New Roman" w:cs="Times New Roman"/>
          <w:sz w:val="24"/>
          <w:szCs w:val="24"/>
        </w:rPr>
        <w:t>example</w:t>
      </w:r>
      <w:r w:rsidR="00A67373" w:rsidRPr="004B2D6C">
        <w:rPr>
          <w:rFonts w:ascii="Times New Roman" w:hAnsi="Times New Roman" w:cs="Times New Roman"/>
          <w:sz w:val="24"/>
          <w:szCs w:val="24"/>
        </w:rPr>
        <w:t>,</w:t>
      </w:r>
      <w:r w:rsidR="00CD140A">
        <w:rPr>
          <w:rFonts w:ascii="Times New Roman" w:hAnsi="Times New Roman" w:cs="Times New Roman"/>
          <w:sz w:val="24"/>
          <w:szCs w:val="24"/>
        </w:rPr>
        <w:t xml:space="preserve"> </w:t>
      </w:r>
      <w:proofErr w:type="spellStart"/>
      <w:r w:rsidR="00CD140A">
        <w:rPr>
          <w:rFonts w:ascii="Times New Roman" w:hAnsi="Times New Roman" w:cs="Times New Roman"/>
          <w:sz w:val="24"/>
          <w:szCs w:val="24"/>
        </w:rPr>
        <w:t>Topshop’s</w:t>
      </w:r>
      <w:proofErr w:type="spellEnd"/>
      <w:r w:rsidR="00CD140A">
        <w:rPr>
          <w:rFonts w:ascii="Times New Roman" w:hAnsi="Times New Roman" w:cs="Times New Roman"/>
          <w:sz w:val="24"/>
          <w:szCs w:val="24"/>
        </w:rPr>
        <w:t xml:space="preserve"> digital savvies </w:t>
      </w:r>
      <w:r w:rsidR="00CD140A" w:rsidRPr="004B2D6C">
        <w:rPr>
          <w:rFonts w:ascii="Times New Roman" w:hAnsi="Times New Roman" w:cs="Times New Roman"/>
          <w:sz w:val="24"/>
          <w:szCs w:val="24"/>
        </w:rPr>
        <w:t>offer</w:t>
      </w:r>
      <w:r w:rsidRPr="004B2D6C">
        <w:rPr>
          <w:rFonts w:ascii="Times New Roman" w:hAnsi="Times New Roman" w:cs="Times New Roman"/>
          <w:sz w:val="24"/>
          <w:szCs w:val="24"/>
        </w:rPr>
        <w:t xml:space="preserve"> a subjective shopping service with iPads. Also, the large budgets of its c</w:t>
      </w:r>
      <w:r w:rsidRPr="004B2D6C">
        <w:rPr>
          <w:rFonts w:ascii="Times New Roman" w:hAnsi="Times New Roman" w:cs="Times New Roman"/>
          <w:sz w:val="24"/>
          <w:szCs w:val="24"/>
        </w:rPr>
        <w:t>ompeting brands spend on extensive promotional campaigns such as integrating TV adverts and celebrity endorsement; this gives them a more competitive advantage. Finally, the ‘Showrooming trend' poses a threat to the brand, especially regarding its profitab</w:t>
      </w:r>
      <w:r w:rsidRPr="004B2D6C">
        <w:rPr>
          <w:rFonts w:ascii="Times New Roman" w:hAnsi="Times New Roman" w:cs="Times New Roman"/>
          <w:sz w:val="24"/>
          <w:szCs w:val="24"/>
        </w:rPr>
        <w:t>ility (</w:t>
      </w:r>
      <w:r w:rsidR="00421006" w:rsidRPr="004B2D6C">
        <w:rPr>
          <w:rFonts w:ascii="Times New Roman" w:hAnsi="Times New Roman" w:cs="Times New Roman"/>
          <w:sz w:val="24"/>
          <w:szCs w:val="24"/>
        </w:rPr>
        <w:t>Barker, 2014</w:t>
      </w:r>
      <w:r w:rsidRPr="004B2D6C">
        <w:rPr>
          <w:rFonts w:ascii="Times New Roman" w:hAnsi="Times New Roman" w:cs="Times New Roman"/>
          <w:sz w:val="24"/>
          <w:szCs w:val="24"/>
        </w:rPr>
        <w:t xml:space="preserve">). This threat is </w:t>
      </w:r>
      <w:r w:rsidR="0055251D" w:rsidRPr="004B2D6C">
        <w:rPr>
          <w:rFonts w:ascii="Times New Roman" w:hAnsi="Times New Roman" w:cs="Times New Roman"/>
          <w:sz w:val="24"/>
          <w:szCs w:val="24"/>
        </w:rPr>
        <w:t>apparent</w:t>
      </w:r>
      <w:r w:rsidRPr="004B2D6C">
        <w:rPr>
          <w:rFonts w:ascii="Times New Roman" w:hAnsi="Times New Roman" w:cs="Times New Roman"/>
          <w:sz w:val="24"/>
          <w:szCs w:val="24"/>
        </w:rPr>
        <w:t xml:space="preserve"> because a growing number of consumers browse in store before they opt to purchase online </w:t>
      </w:r>
      <w:r w:rsidRPr="004B2D6C">
        <w:rPr>
          <w:rFonts w:ascii="Times New Roman" w:hAnsi="Times New Roman" w:cs="Times New Roman"/>
          <w:sz w:val="24"/>
          <w:szCs w:val="24"/>
        </w:rPr>
        <w:t>(Foley, 2014).</w:t>
      </w:r>
    </w:p>
    <w:p w:rsidR="0017232B" w:rsidRPr="004B2D6C" w:rsidRDefault="00175741" w:rsidP="007127A3">
      <w:pPr>
        <w:spacing w:after="0" w:line="480" w:lineRule="auto"/>
        <w:ind w:firstLine="720"/>
        <w:jc w:val="center"/>
        <w:rPr>
          <w:rFonts w:ascii="Times New Roman" w:hAnsi="Times New Roman" w:cs="Times New Roman"/>
          <w:b/>
          <w:sz w:val="24"/>
          <w:szCs w:val="24"/>
        </w:rPr>
      </w:pPr>
      <w:r w:rsidRPr="004B2D6C">
        <w:rPr>
          <w:rFonts w:ascii="Times New Roman" w:hAnsi="Times New Roman" w:cs="Times New Roman"/>
          <w:b/>
          <w:sz w:val="24"/>
          <w:szCs w:val="24"/>
        </w:rPr>
        <w:t>PESTEL model; strategic-level competitive strategies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In this context, a PESTEL analysis aims at distinguis</w:t>
      </w:r>
      <w:r w:rsidRPr="004B2D6C">
        <w:rPr>
          <w:rFonts w:ascii="Times New Roman" w:hAnsi="Times New Roman" w:cs="Times New Roman"/>
          <w:sz w:val="24"/>
          <w:szCs w:val="24"/>
        </w:rPr>
        <w:t xml:space="preserve">hing and evaluating strengths and opportunities occurring in the internal and external environment which could be exploited to possibly resolve problems in pursuance of long-term growth and success for the company. </w:t>
      </w:r>
    </w:p>
    <w:p w:rsidR="0017232B" w:rsidRPr="0019697B" w:rsidRDefault="00175741" w:rsidP="007127A3">
      <w:pPr>
        <w:spacing w:after="0" w:line="480" w:lineRule="auto"/>
        <w:ind w:firstLine="720"/>
        <w:rPr>
          <w:rFonts w:ascii="Times New Roman" w:hAnsi="Times New Roman" w:cs="Times New Roman"/>
          <w:b/>
          <w:sz w:val="24"/>
          <w:szCs w:val="24"/>
        </w:rPr>
      </w:pPr>
      <w:r w:rsidRPr="0019697B">
        <w:rPr>
          <w:rFonts w:ascii="Times New Roman" w:hAnsi="Times New Roman" w:cs="Times New Roman"/>
          <w:b/>
          <w:sz w:val="24"/>
          <w:szCs w:val="24"/>
        </w:rPr>
        <w:t>Political/Legal factors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With Primark’s r</w:t>
      </w:r>
      <w:r w:rsidRPr="004B2D6C">
        <w:rPr>
          <w:rFonts w:ascii="Times New Roman" w:hAnsi="Times New Roman" w:cs="Times New Roman"/>
          <w:sz w:val="24"/>
          <w:szCs w:val="24"/>
        </w:rPr>
        <w:t>etail manifestation in global markets; specifically it has locations in 9 countries across Europe, it is vital for the brand to ensure it expands to other international markets especially in the entire Europe region, by taking advantage of the relaxed tari</w:t>
      </w:r>
      <w:r w:rsidRPr="004B2D6C">
        <w:rPr>
          <w:rFonts w:ascii="Times New Roman" w:hAnsi="Times New Roman" w:cs="Times New Roman"/>
          <w:sz w:val="24"/>
          <w:szCs w:val="24"/>
        </w:rPr>
        <w:t xml:space="preserve">ffs.  monitor potential threats such as also, it should keep a keen focus on </w:t>
      </w:r>
      <w:r w:rsidR="00CD140A" w:rsidRPr="004B2D6C">
        <w:rPr>
          <w:rFonts w:ascii="Times New Roman" w:hAnsi="Times New Roman" w:cs="Times New Roman"/>
          <w:sz w:val="24"/>
          <w:szCs w:val="24"/>
        </w:rPr>
        <w:t>foreign exchange changes</w:t>
      </w:r>
      <w:r w:rsidR="00CD140A">
        <w:rPr>
          <w:rFonts w:ascii="Times New Roman" w:hAnsi="Times New Roman" w:cs="Times New Roman"/>
          <w:sz w:val="24"/>
          <w:szCs w:val="24"/>
        </w:rPr>
        <w:t>,</w:t>
      </w:r>
      <w:r w:rsidR="00CD140A" w:rsidRPr="004B2D6C">
        <w:rPr>
          <w:rFonts w:ascii="Times New Roman" w:hAnsi="Times New Roman" w:cs="Times New Roman"/>
          <w:sz w:val="24"/>
          <w:szCs w:val="24"/>
        </w:rPr>
        <w:t xml:space="preserve"> </w:t>
      </w:r>
      <w:r w:rsidRPr="004B2D6C">
        <w:rPr>
          <w:rFonts w:ascii="Times New Roman" w:hAnsi="Times New Roman" w:cs="Times New Roman"/>
          <w:sz w:val="24"/>
          <w:szCs w:val="24"/>
        </w:rPr>
        <w:t xml:space="preserve">barriers to entry, </w:t>
      </w:r>
      <w:r w:rsidRPr="004B2D6C">
        <w:rPr>
          <w:rFonts w:ascii="Times New Roman" w:hAnsi="Times New Roman" w:cs="Times New Roman"/>
          <w:sz w:val="24"/>
          <w:szCs w:val="24"/>
        </w:rPr>
        <w:t xml:space="preserve">and politics that’s may deter its success </w:t>
      </w:r>
      <w:r w:rsidR="00CD140A">
        <w:rPr>
          <w:rFonts w:ascii="Times New Roman" w:hAnsi="Times New Roman" w:cs="Times New Roman"/>
          <w:sz w:val="24"/>
          <w:szCs w:val="24"/>
        </w:rPr>
        <w:t>degree</w:t>
      </w:r>
      <w:r w:rsidRPr="004B2D6C">
        <w:rPr>
          <w:rFonts w:ascii="Times New Roman" w:hAnsi="Times New Roman" w:cs="Times New Roman"/>
          <w:sz w:val="24"/>
          <w:szCs w:val="24"/>
        </w:rPr>
        <w:t xml:space="preserve">. Increasingly, the company </w:t>
      </w:r>
      <w:r w:rsidRPr="004B2D6C">
        <w:rPr>
          <w:rFonts w:ascii="Times New Roman" w:hAnsi="Times New Roman" w:cs="Times New Roman"/>
          <w:sz w:val="24"/>
          <w:szCs w:val="24"/>
        </w:rPr>
        <w:lastRenderedPageBreak/>
        <w:t>needs to increase wages for its workers to avoid future poli</w:t>
      </w:r>
      <w:r w:rsidRPr="004B2D6C">
        <w:rPr>
          <w:rFonts w:ascii="Times New Roman" w:hAnsi="Times New Roman" w:cs="Times New Roman"/>
          <w:sz w:val="24"/>
          <w:szCs w:val="24"/>
        </w:rPr>
        <w:t>tical occurrence like Cambodia protests where workers appealed for a significant pay rise; addressing these will ensure smooth functioning of the entity, ultimately continued success (</w:t>
      </w:r>
      <w:r w:rsidRPr="004B2D6C">
        <w:rPr>
          <w:rFonts w:ascii="Times New Roman" w:hAnsi="Times New Roman" w:cs="Times New Roman"/>
          <w:sz w:val="24"/>
          <w:szCs w:val="24"/>
        </w:rPr>
        <w:t>Brignall, 2014).</w:t>
      </w:r>
    </w:p>
    <w:p w:rsidR="0017232B" w:rsidRPr="0019697B" w:rsidRDefault="00175741" w:rsidP="007127A3">
      <w:pPr>
        <w:spacing w:after="0" w:line="480" w:lineRule="auto"/>
        <w:ind w:firstLine="720"/>
        <w:rPr>
          <w:rFonts w:ascii="Times New Roman" w:hAnsi="Times New Roman" w:cs="Times New Roman"/>
          <w:b/>
          <w:sz w:val="24"/>
          <w:szCs w:val="24"/>
        </w:rPr>
      </w:pPr>
      <w:r w:rsidRPr="004B2D6C">
        <w:rPr>
          <w:rFonts w:ascii="Times New Roman" w:hAnsi="Times New Roman" w:cs="Times New Roman"/>
          <w:sz w:val="24"/>
          <w:szCs w:val="24"/>
        </w:rPr>
        <w:t xml:space="preserve"> </w:t>
      </w:r>
      <w:r w:rsidRPr="0019697B">
        <w:rPr>
          <w:rFonts w:ascii="Times New Roman" w:hAnsi="Times New Roman" w:cs="Times New Roman"/>
          <w:b/>
          <w:sz w:val="24"/>
          <w:szCs w:val="24"/>
        </w:rPr>
        <w:t>Economic factors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With the current reports of economic </w:t>
      </w:r>
      <w:r w:rsidRPr="004B2D6C">
        <w:rPr>
          <w:rFonts w:ascii="Times New Roman" w:hAnsi="Times New Roman" w:cs="Times New Roman"/>
          <w:sz w:val="24"/>
          <w:szCs w:val="24"/>
        </w:rPr>
        <w:t>recovery especially in EU member states in which Primark operates, there is a projected increase in online shopping, which will see a doubling of sales throughout 2019. This implies that the brand should take advantage of favorable economic factors affecti</w:t>
      </w:r>
      <w:r w:rsidRPr="004B2D6C">
        <w:rPr>
          <w:rFonts w:ascii="Times New Roman" w:hAnsi="Times New Roman" w:cs="Times New Roman"/>
          <w:sz w:val="24"/>
          <w:szCs w:val="24"/>
        </w:rPr>
        <w:t>ng consumers and make profits. For instance, it should increase the apparels for 15 to 24-year-olds; a fundamental age group that is core consumer s of Primark (</w:t>
      </w:r>
      <w:r w:rsidRPr="004B2D6C">
        <w:rPr>
          <w:rFonts w:ascii="Times New Roman" w:hAnsi="Times New Roman" w:cs="Times New Roman"/>
          <w:sz w:val="24"/>
          <w:szCs w:val="24"/>
        </w:rPr>
        <w:t>Mintel, 2013</w:t>
      </w:r>
      <w:r w:rsidRPr="004B2D6C">
        <w:rPr>
          <w:rFonts w:ascii="Times New Roman" w:hAnsi="Times New Roman" w:cs="Times New Roman"/>
          <w:sz w:val="24"/>
          <w:szCs w:val="24"/>
        </w:rPr>
        <w:t>).</w:t>
      </w:r>
    </w:p>
    <w:p w:rsidR="0017232B" w:rsidRPr="0019697B" w:rsidRDefault="00175741" w:rsidP="007127A3">
      <w:pPr>
        <w:spacing w:after="0" w:line="480" w:lineRule="auto"/>
        <w:ind w:firstLine="720"/>
        <w:rPr>
          <w:rFonts w:ascii="Times New Roman" w:hAnsi="Times New Roman" w:cs="Times New Roman"/>
          <w:b/>
          <w:sz w:val="24"/>
          <w:szCs w:val="24"/>
        </w:rPr>
      </w:pPr>
      <w:r w:rsidRPr="0019697B">
        <w:rPr>
          <w:rFonts w:ascii="Times New Roman" w:hAnsi="Times New Roman" w:cs="Times New Roman"/>
          <w:b/>
          <w:sz w:val="24"/>
          <w:szCs w:val="24"/>
        </w:rPr>
        <w:t>Social factors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For years, Primark with its ‘low priced retailing’ has benefited </w:t>
      </w:r>
      <w:r w:rsidRPr="004B2D6C">
        <w:rPr>
          <w:rFonts w:ascii="Times New Roman" w:hAnsi="Times New Roman" w:cs="Times New Roman"/>
          <w:sz w:val="24"/>
          <w:szCs w:val="24"/>
        </w:rPr>
        <w:t>from the upsurge in footfall considering that more than 80% of all attire customers have a norm of visiting this value retailer (</w:t>
      </w:r>
      <w:r w:rsidRPr="004B2D6C">
        <w:rPr>
          <w:rFonts w:ascii="Times New Roman" w:hAnsi="Times New Roman" w:cs="Times New Roman"/>
          <w:sz w:val="24"/>
          <w:szCs w:val="24"/>
        </w:rPr>
        <w:t>Verdict, 2013</w:t>
      </w:r>
      <w:r w:rsidRPr="004B2D6C">
        <w:rPr>
          <w:rFonts w:ascii="Times New Roman" w:hAnsi="Times New Roman" w:cs="Times New Roman"/>
          <w:sz w:val="24"/>
          <w:szCs w:val="24"/>
        </w:rPr>
        <w:t xml:space="preserve">). For instance, for social and experiential purposes, youth consumers who are the core consumers are prone to </w:t>
      </w:r>
      <w:r w:rsidRPr="004B2D6C">
        <w:rPr>
          <w:rFonts w:ascii="Times New Roman" w:hAnsi="Times New Roman" w:cs="Times New Roman"/>
          <w:sz w:val="24"/>
          <w:szCs w:val="24"/>
        </w:rPr>
        <w:t xml:space="preserve">search online then purchase in store. This pinpoints that Primark’s obligation should be about providing an </w:t>
      </w:r>
      <w:r w:rsidR="00CD140A" w:rsidRPr="004B2D6C">
        <w:rPr>
          <w:rFonts w:ascii="Times New Roman" w:hAnsi="Times New Roman" w:cs="Times New Roman"/>
          <w:sz w:val="24"/>
          <w:szCs w:val="24"/>
        </w:rPr>
        <w:t>appealing</w:t>
      </w:r>
      <w:r w:rsidRPr="004B2D6C">
        <w:rPr>
          <w:rFonts w:ascii="Times New Roman" w:hAnsi="Times New Roman" w:cs="Times New Roman"/>
          <w:sz w:val="24"/>
          <w:szCs w:val="24"/>
        </w:rPr>
        <w:t xml:space="preserve"> </w:t>
      </w:r>
      <w:r w:rsidR="00CD140A" w:rsidRPr="004B2D6C">
        <w:rPr>
          <w:rFonts w:ascii="Times New Roman" w:hAnsi="Times New Roman" w:cs="Times New Roman"/>
          <w:sz w:val="24"/>
          <w:szCs w:val="24"/>
        </w:rPr>
        <w:t>combination</w:t>
      </w:r>
      <w:r w:rsidRPr="004B2D6C">
        <w:rPr>
          <w:rFonts w:ascii="Times New Roman" w:hAnsi="Times New Roman" w:cs="Times New Roman"/>
          <w:sz w:val="24"/>
          <w:szCs w:val="24"/>
        </w:rPr>
        <w:t xml:space="preserve"> of shopping and entertainment with the aid of motivating digital technology.</w:t>
      </w:r>
    </w:p>
    <w:p w:rsidR="0017232B" w:rsidRPr="0019697B" w:rsidRDefault="00175741" w:rsidP="007127A3">
      <w:pPr>
        <w:spacing w:after="0" w:line="480" w:lineRule="auto"/>
        <w:ind w:firstLine="720"/>
        <w:rPr>
          <w:rFonts w:ascii="Times New Roman" w:hAnsi="Times New Roman" w:cs="Times New Roman"/>
          <w:b/>
          <w:sz w:val="24"/>
          <w:szCs w:val="24"/>
        </w:rPr>
      </w:pPr>
      <w:r w:rsidRPr="0019697B">
        <w:rPr>
          <w:rFonts w:ascii="Times New Roman" w:hAnsi="Times New Roman" w:cs="Times New Roman"/>
          <w:b/>
          <w:sz w:val="24"/>
          <w:szCs w:val="24"/>
        </w:rPr>
        <w:t>Technological factors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The surge in demand for Prim</w:t>
      </w:r>
      <w:r w:rsidRPr="004B2D6C">
        <w:rPr>
          <w:rFonts w:ascii="Times New Roman" w:hAnsi="Times New Roman" w:cs="Times New Roman"/>
          <w:sz w:val="24"/>
          <w:szCs w:val="24"/>
        </w:rPr>
        <w:t xml:space="preserve">ark to offer an integrated digital experience is the </w:t>
      </w:r>
      <w:r w:rsidR="00CD140A" w:rsidRPr="004B2D6C">
        <w:rPr>
          <w:rFonts w:ascii="Times New Roman" w:hAnsi="Times New Roman" w:cs="Times New Roman"/>
          <w:sz w:val="24"/>
          <w:szCs w:val="24"/>
        </w:rPr>
        <w:t>seeming</w:t>
      </w:r>
      <w:r w:rsidRPr="004B2D6C">
        <w:rPr>
          <w:rFonts w:ascii="Times New Roman" w:hAnsi="Times New Roman" w:cs="Times New Roman"/>
          <w:sz w:val="24"/>
          <w:szCs w:val="24"/>
        </w:rPr>
        <w:t xml:space="preserve"> consideration for the </w:t>
      </w:r>
      <w:r w:rsidR="00CD140A" w:rsidRPr="004B2D6C">
        <w:rPr>
          <w:rFonts w:ascii="Times New Roman" w:hAnsi="Times New Roman" w:cs="Times New Roman"/>
          <w:sz w:val="24"/>
          <w:szCs w:val="24"/>
        </w:rPr>
        <w:t>existence</w:t>
      </w:r>
      <w:r w:rsidR="00CD140A">
        <w:rPr>
          <w:rFonts w:ascii="Times New Roman" w:hAnsi="Times New Roman" w:cs="Times New Roman"/>
          <w:sz w:val="24"/>
          <w:szCs w:val="24"/>
        </w:rPr>
        <w:t xml:space="preserve"> and the possibility of the</w:t>
      </w:r>
      <w:r w:rsidRPr="004B2D6C">
        <w:rPr>
          <w:rFonts w:ascii="Times New Roman" w:hAnsi="Times New Roman" w:cs="Times New Roman"/>
          <w:sz w:val="24"/>
          <w:szCs w:val="24"/>
        </w:rPr>
        <w:t xml:space="preserve"> firm’s future growth. A possibility of introducing of digitally novelty ‘mobile point of sale’ will assist convenience of sales assistants</w:t>
      </w:r>
      <w:r w:rsidRPr="004B2D6C">
        <w:rPr>
          <w:rFonts w:ascii="Times New Roman" w:hAnsi="Times New Roman" w:cs="Times New Roman"/>
          <w:sz w:val="24"/>
          <w:szCs w:val="24"/>
        </w:rPr>
        <w:t xml:space="preserve"> with retrieving the entire product selection and receive payments online from their iPads (</w:t>
      </w:r>
      <w:r w:rsidRPr="004B2D6C">
        <w:rPr>
          <w:rFonts w:ascii="Times New Roman" w:hAnsi="Times New Roman" w:cs="Times New Roman"/>
          <w:sz w:val="24"/>
          <w:szCs w:val="24"/>
        </w:rPr>
        <w:t>Thompson, 2014)</w:t>
      </w:r>
      <w:r w:rsidRPr="004B2D6C">
        <w:rPr>
          <w:rFonts w:ascii="Times New Roman" w:hAnsi="Times New Roman" w:cs="Times New Roman"/>
          <w:sz w:val="24"/>
          <w:szCs w:val="24"/>
        </w:rPr>
        <w:t xml:space="preserve">. This apparently will decrease queue time as well as function as additional </w:t>
      </w:r>
      <w:r w:rsidRPr="004B2D6C">
        <w:rPr>
          <w:rFonts w:ascii="Times New Roman" w:hAnsi="Times New Roman" w:cs="Times New Roman"/>
          <w:sz w:val="24"/>
          <w:szCs w:val="24"/>
        </w:rPr>
        <w:lastRenderedPageBreak/>
        <w:t>B2C touch point as it will inevitably facilitate the interaction between</w:t>
      </w:r>
      <w:r w:rsidRPr="004B2D6C">
        <w:rPr>
          <w:rFonts w:ascii="Times New Roman" w:hAnsi="Times New Roman" w:cs="Times New Roman"/>
          <w:sz w:val="24"/>
          <w:szCs w:val="24"/>
        </w:rPr>
        <w:t xml:space="preserve"> the staffs and the customers, ultimately maintaining the customers’ interest and loyalty.</w:t>
      </w:r>
    </w:p>
    <w:p w:rsidR="0017232B" w:rsidRPr="0019697B" w:rsidRDefault="00175741" w:rsidP="007127A3">
      <w:pPr>
        <w:spacing w:after="0" w:line="480" w:lineRule="auto"/>
        <w:ind w:firstLine="720"/>
        <w:rPr>
          <w:rFonts w:ascii="Times New Roman" w:hAnsi="Times New Roman" w:cs="Times New Roman"/>
          <w:b/>
          <w:sz w:val="24"/>
          <w:szCs w:val="24"/>
        </w:rPr>
      </w:pPr>
      <w:r w:rsidRPr="004B2D6C">
        <w:rPr>
          <w:rFonts w:ascii="Times New Roman" w:hAnsi="Times New Roman" w:cs="Times New Roman"/>
          <w:sz w:val="24"/>
          <w:szCs w:val="24"/>
        </w:rPr>
        <w:t xml:space="preserve"> </w:t>
      </w:r>
      <w:r w:rsidRPr="0019697B">
        <w:rPr>
          <w:rFonts w:ascii="Times New Roman" w:hAnsi="Times New Roman" w:cs="Times New Roman"/>
          <w:b/>
          <w:sz w:val="24"/>
          <w:szCs w:val="24"/>
        </w:rPr>
        <w:t>Environmental factors</w:t>
      </w:r>
    </w:p>
    <w:p w:rsidR="0017232B"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With the increased consumer interest in safeguarding the environment and the association with environmentally sustaining brands and products, </w:t>
      </w:r>
      <w:r w:rsidRPr="004B2D6C">
        <w:rPr>
          <w:rFonts w:ascii="Times New Roman" w:hAnsi="Times New Roman" w:cs="Times New Roman"/>
          <w:sz w:val="24"/>
          <w:szCs w:val="24"/>
        </w:rPr>
        <w:t>this means that Primark must invest in production approaches which are sustainable in order to uphold brand loyalty. It is obvious if Primark invests in sustainable environmentally production processes, it will extensively benefit from the reduction of ope</w:t>
      </w:r>
      <w:r w:rsidRPr="004B2D6C">
        <w:rPr>
          <w:rFonts w:ascii="Times New Roman" w:hAnsi="Times New Roman" w:cs="Times New Roman"/>
          <w:sz w:val="24"/>
          <w:szCs w:val="24"/>
        </w:rPr>
        <w:t>rational costs.</w:t>
      </w:r>
    </w:p>
    <w:p w:rsidR="0017232B" w:rsidRPr="004B2D6C" w:rsidRDefault="00175741" w:rsidP="007127A3">
      <w:pPr>
        <w:spacing w:after="0" w:line="480" w:lineRule="auto"/>
        <w:ind w:firstLine="720"/>
        <w:jc w:val="center"/>
        <w:rPr>
          <w:rFonts w:ascii="Times New Roman" w:hAnsi="Times New Roman" w:cs="Times New Roman"/>
          <w:b/>
          <w:sz w:val="24"/>
          <w:szCs w:val="24"/>
        </w:rPr>
      </w:pPr>
      <w:r w:rsidRPr="004B2D6C">
        <w:rPr>
          <w:rFonts w:ascii="Times New Roman" w:hAnsi="Times New Roman" w:cs="Times New Roman"/>
          <w:b/>
          <w:sz w:val="24"/>
          <w:szCs w:val="24"/>
        </w:rPr>
        <w:t>Some Specific Strategic Moves the Primark Company Should Engage In</w:t>
      </w:r>
    </w:p>
    <w:p w:rsidR="00980BF5"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Reflecting on the assessment of the PESTEL  factors, strengths, weaknesses, opportunities and the threats in both macro and microenvironment Primark will have to consider em</w:t>
      </w:r>
      <w:r w:rsidRPr="004B2D6C">
        <w:rPr>
          <w:rFonts w:ascii="Times New Roman" w:hAnsi="Times New Roman" w:cs="Times New Roman"/>
          <w:sz w:val="24"/>
          <w:szCs w:val="24"/>
        </w:rPr>
        <w:t>ploying the following strategies in order to effectively overcome the ‘progressively rapid' and ‘regularly discontinuous' changes of the apparel industry.</w:t>
      </w:r>
    </w:p>
    <w:p w:rsidR="00980BF5"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 xml:space="preserve">The first and fundamental strategy is to Introduce Primark's first transactional website. It is been </w:t>
      </w:r>
      <w:r w:rsidRPr="004B2D6C">
        <w:rPr>
          <w:rFonts w:ascii="Times New Roman" w:hAnsi="Times New Roman" w:cs="Times New Roman"/>
          <w:sz w:val="24"/>
          <w:szCs w:val="24"/>
        </w:rPr>
        <w:t xml:space="preserve">identified that Primark's reluctance to venture online is debatably justifiable;  its notably low price points and the imminent risk of making losses due to return and delivery costs. The features on this website will be intended at encouraging purchasing </w:t>
      </w:r>
      <w:r w:rsidRPr="004B2D6C">
        <w:rPr>
          <w:rFonts w:ascii="Times New Roman" w:hAnsi="Times New Roman" w:cs="Times New Roman"/>
          <w:sz w:val="24"/>
          <w:szCs w:val="24"/>
        </w:rPr>
        <w:t>behavior by providing the customer with a more personalized and engaging experience. The digitally advanced website coupled with the development of a mobile app will aid Primark in competing favorably with other brands. Additionally, the use of social medi</w:t>
      </w:r>
      <w:r w:rsidRPr="004B2D6C">
        <w:rPr>
          <w:rFonts w:ascii="Times New Roman" w:hAnsi="Times New Roman" w:cs="Times New Roman"/>
          <w:sz w:val="24"/>
          <w:szCs w:val="24"/>
        </w:rPr>
        <w:t>a platforms and installation of future plasma screens in each of its stores will result to the promotion of the company's ethical practices, which will ultimately boost the loyalty of consumers, hence, facilitating securing of brand equity. Further, if the</w:t>
      </w:r>
      <w:r w:rsidRPr="004B2D6C">
        <w:rPr>
          <w:rFonts w:ascii="Times New Roman" w:hAnsi="Times New Roman" w:cs="Times New Roman"/>
          <w:sz w:val="24"/>
          <w:szCs w:val="24"/>
        </w:rPr>
        <w:t xml:space="preserve"> company integrates with apps already on the market, such as Twitter, Instagram, </w:t>
      </w:r>
      <w:r w:rsidRPr="004B2D6C">
        <w:rPr>
          <w:rFonts w:ascii="Times New Roman" w:hAnsi="Times New Roman" w:cs="Times New Roman"/>
          <w:sz w:val="24"/>
          <w:szCs w:val="24"/>
        </w:rPr>
        <w:lastRenderedPageBreak/>
        <w:t>Facebook, and Snap Chat, it will definitely allow interaction with customers and the staffs as well as provide exclusive background footage of the firm and how it operates. Ho</w:t>
      </w:r>
      <w:r w:rsidRPr="004B2D6C">
        <w:rPr>
          <w:rFonts w:ascii="Times New Roman" w:hAnsi="Times New Roman" w:cs="Times New Roman"/>
          <w:sz w:val="24"/>
          <w:szCs w:val="24"/>
        </w:rPr>
        <w:t>wever, strategies will have to be implemented in order to accommodate the various key characteristics of online customers. This is necessary because online target consumers, often have distinct demographics in terms of purchase needs and behaviors compared</w:t>
      </w:r>
      <w:r w:rsidRPr="004B2D6C">
        <w:rPr>
          <w:rFonts w:ascii="Times New Roman" w:hAnsi="Times New Roman" w:cs="Times New Roman"/>
          <w:sz w:val="24"/>
          <w:szCs w:val="24"/>
        </w:rPr>
        <w:t xml:space="preserve"> to offline clients.</w:t>
      </w:r>
    </w:p>
    <w:p w:rsidR="00980BF5"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The second strategic move that Primark should make is to develop a more unswerving in-store experience. This calls for the company to make modifications throughout its store establishments in terms of the digital advancement and the en</w:t>
      </w:r>
      <w:r w:rsidRPr="004B2D6C">
        <w:rPr>
          <w:rFonts w:ascii="Times New Roman" w:hAnsi="Times New Roman" w:cs="Times New Roman"/>
          <w:sz w:val="24"/>
          <w:szCs w:val="24"/>
        </w:rPr>
        <w:t>hancement of customer service. The integration of in-store digital novelty within the clothing retail industry will arguably aid in entertaining customers, which will result in customer satisfaction (</w:t>
      </w:r>
      <w:r w:rsidRPr="004B2D6C">
        <w:rPr>
          <w:rFonts w:ascii="Times New Roman" w:hAnsi="Times New Roman" w:cs="Times New Roman"/>
          <w:sz w:val="24"/>
          <w:szCs w:val="24"/>
        </w:rPr>
        <w:t>Heywood, 2014).</w:t>
      </w:r>
      <w:r w:rsidRPr="004B2D6C">
        <w:rPr>
          <w:rFonts w:ascii="Times New Roman" w:hAnsi="Times New Roman" w:cs="Times New Roman"/>
          <w:sz w:val="24"/>
          <w:szCs w:val="24"/>
        </w:rPr>
        <w:t xml:space="preserve"> Thus, Primark will have to install multi</w:t>
      </w:r>
      <w:r w:rsidRPr="004B2D6C">
        <w:rPr>
          <w:rFonts w:ascii="Times New Roman" w:hAnsi="Times New Roman" w:cs="Times New Roman"/>
          <w:sz w:val="24"/>
          <w:szCs w:val="24"/>
        </w:rPr>
        <w:t>-functional digital displays in all its establishments to ensure it has evenly matched the innovation identified in the notable flagship stores. In a nutshell, by developing similar technological aspects such as those featured in the flagship, Primark will</w:t>
      </w:r>
      <w:r w:rsidRPr="004B2D6C">
        <w:rPr>
          <w:rFonts w:ascii="Times New Roman" w:hAnsi="Times New Roman" w:cs="Times New Roman"/>
          <w:sz w:val="24"/>
          <w:szCs w:val="24"/>
        </w:rPr>
        <w:t xml:space="preserve"> be fortified to enhance a strong brand image as this will limit stressful environment and negative experiences resulting from lengthy queues, poor visual merchandising and unappealing disorderly product displays.</w:t>
      </w:r>
    </w:p>
    <w:p w:rsidR="000006D0" w:rsidRPr="0019697B" w:rsidRDefault="00175741" w:rsidP="007127A3">
      <w:pPr>
        <w:spacing w:after="0" w:line="480" w:lineRule="auto"/>
        <w:ind w:firstLine="720"/>
        <w:rPr>
          <w:rFonts w:ascii="Times New Roman" w:hAnsi="Times New Roman" w:cs="Times New Roman"/>
          <w:b/>
          <w:sz w:val="24"/>
          <w:szCs w:val="24"/>
        </w:rPr>
      </w:pPr>
      <w:r w:rsidRPr="0019697B">
        <w:rPr>
          <w:rFonts w:ascii="Times New Roman" w:hAnsi="Times New Roman" w:cs="Times New Roman"/>
          <w:b/>
          <w:sz w:val="24"/>
          <w:szCs w:val="24"/>
        </w:rPr>
        <w:t xml:space="preserve">How Primark </w:t>
      </w:r>
      <w:r w:rsidR="0019697B">
        <w:rPr>
          <w:rFonts w:ascii="Times New Roman" w:hAnsi="Times New Roman" w:cs="Times New Roman"/>
          <w:b/>
          <w:sz w:val="24"/>
          <w:szCs w:val="24"/>
        </w:rPr>
        <w:t>Will Need to Change/Adapt in Order to Implement t</w:t>
      </w:r>
      <w:r w:rsidR="0019697B" w:rsidRPr="0019697B">
        <w:rPr>
          <w:rFonts w:ascii="Times New Roman" w:hAnsi="Times New Roman" w:cs="Times New Roman"/>
          <w:b/>
          <w:sz w:val="24"/>
          <w:szCs w:val="24"/>
        </w:rPr>
        <w:t>he Strategies</w:t>
      </w:r>
    </w:p>
    <w:p w:rsidR="000006D0" w:rsidRPr="004B2D6C"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The prime focus of the strategic move for Primark is to launch online websites with complex transactional features, which will enable customers to buy the brand’s products occasionally within their convenience with insignif</w:t>
      </w:r>
      <w:r w:rsidRPr="004B2D6C">
        <w:rPr>
          <w:rFonts w:ascii="Times New Roman" w:hAnsi="Times New Roman" w:cs="Times New Roman"/>
          <w:sz w:val="24"/>
          <w:szCs w:val="24"/>
        </w:rPr>
        <w:t>icant physical effort. Evidently, the introduction of the transactional function on the website will help in overcoming the risks of ‘rational buying activity as it will encourage similar purchasing behavior by providing the customer with a more personaliz</w:t>
      </w:r>
      <w:r w:rsidRPr="004B2D6C">
        <w:rPr>
          <w:rFonts w:ascii="Times New Roman" w:hAnsi="Times New Roman" w:cs="Times New Roman"/>
          <w:sz w:val="24"/>
          <w:szCs w:val="24"/>
        </w:rPr>
        <w:t xml:space="preserve">ed and engaging experience. Additionally, these differentiating </w:t>
      </w:r>
      <w:r w:rsidRPr="004B2D6C">
        <w:rPr>
          <w:rFonts w:ascii="Times New Roman" w:hAnsi="Times New Roman" w:cs="Times New Roman"/>
          <w:sz w:val="24"/>
          <w:szCs w:val="24"/>
        </w:rPr>
        <w:lastRenderedPageBreak/>
        <w:t>functions will provide the brand with a more competitive edge regarding novelty in the value market whereas luring contemporary consumers’ demand for ‘increased levels of online recreation and</w:t>
      </w:r>
      <w:r w:rsidRPr="004B2D6C">
        <w:rPr>
          <w:rFonts w:ascii="Times New Roman" w:hAnsi="Times New Roman" w:cs="Times New Roman"/>
          <w:sz w:val="24"/>
          <w:szCs w:val="24"/>
        </w:rPr>
        <w:t xml:space="preserve"> interactivity.</w:t>
      </w:r>
    </w:p>
    <w:p w:rsidR="000006D0" w:rsidRDefault="00175741" w:rsidP="007127A3">
      <w:pPr>
        <w:spacing w:after="0" w:line="480" w:lineRule="auto"/>
        <w:ind w:firstLine="720"/>
        <w:rPr>
          <w:rFonts w:ascii="Times New Roman" w:hAnsi="Times New Roman" w:cs="Times New Roman"/>
          <w:sz w:val="24"/>
          <w:szCs w:val="24"/>
        </w:rPr>
      </w:pPr>
      <w:r w:rsidRPr="004B2D6C">
        <w:rPr>
          <w:rFonts w:ascii="Times New Roman" w:hAnsi="Times New Roman" w:cs="Times New Roman"/>
          <w:sz w:val="24"/>
          <w:szCs w:val="24"/>
        </w:rPr>
        <w:t>Accordingly, the development of a more consistent in-store experience requires Primark to adopt digital innovation as well as provide exceptional customer service. To achieve this, the company will have to install digital screens in all its</w:t>
      </w:r>
      <w:r w:rsidRPr="004B2D6C">
        <w:rPr>
          <w:rFonts w:ascii="Times New Roman" w:hAnsi="Times New Roman" w:cs="Times New Roman"/>
          <w:sz w:val="24"/>
          <w:szCs w:val="24"/>
        </w:rPr>
        <w:t xml:space="preserve"> stores in order to increase customer interactivity whilst promoting its website. Additionally, by installing multi-functional digital displays in its all stores to will not only advance the present old-fashioned offering in many in of its smaller stores b</w:t>
      </w:r>
      <w:r w:rsidRPr="004B2D6C">
        <w:rPr>
          <w:rFonts w:ascii="Times New Roman" w:hAnsi="Times New Roman" w:cs="Times New Roman"/>
          <w:sz w:val="24"/>
          <w:szCs w:val="24"/>
        </w:rPr>
        <w:t>ut it will also guarantee they match the novelty in some of the striking flagship stores. Moreover, to increase in-store experience, Primark will have to introduce iPads and features such as click-and-collect after initiation of an e-commerce site. These i</w:t>
      </w:r>
      <w:r w:rsidRPr="004B2D6C">
        <w:rPr>
          <w:rFonts w:ascii="Times New Roman" w:hAnsi="Times New Roman" w:cs="Times New Roman"/>
          <w:sz w:val="24"/>
          <w:szCs w:val="24"/>
        </w:rPr>
        <w:t>mplementations will enhance time-saving advantages and also encourage B2C integration.  Consequently, iPads will allow customers to flick through pre-assembled appearances and to examine for definite products offered at the stores; this will also be benefi</w:t>
      </w:r>
      <w:r w:rsidRPr="004B2D6C">
        <w:rPr>
          <w:rFonts w:ascii="Times New Roman" w:hAnsi="Times New Roman" w:cs="Times New Roman"/>
          <w:sz w:val="24"/>
          <w:szCs w:val="24"/>
        </w:rPr>
        <w:t>cial to the smaller stores as customers will have more choice even as they free up space on the shop floor.</w:t>
      </w:r>
      <w:r w:rsidRPr="000006D0">
        <w:rPr>
          <w:rFonts w:ascii="Times New Roman" w:hAnsi="Times New Roman" w:cs="Times New Roman"/>
          <w:sz w:val="24"/>
          <w:szCs w:val="24"/>
        </w:rPr>
        <w:t xml:space="preserve"> </w:t>
      </w: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Default="007127A3" w:rsidP="007127A3">
      <w:pPr>
        <w:spacing w:after="0" w:line="480" w:lineRule="auto"/>
        <w:ind w:firstLine="720"/>
        <w:rPr>
          <w:rFonts w:ascii="Times New Roman" w:hAnsi="Times New Roman" w:cs="Times New Roman"/>
          <w:sz w:val="24"/>
          <w:szCs w:val="24"/>
        </w:rPr>
      </w:pPr>
    </w:p>
    <w:p w:rsidR="007127A3" w:rsidRPr="000006D0" w:rsidRDefault="007127A3" w:rsidP="007127A3">
      <w:pPr>
        <w:spacing w:after="0" w:line="480" w:lineRule="auto"/>
        <w:ind w:firstLine="720"/>
        <w:rPr>
          <w:rFonts w:ascii="Times New Roman" w:hAnsi="Times New Roman" w:cs="Times New Roman"/>
          <w:sz w:val="24"/>
          <w:szCs w:val="24"/>
        </w:rPr>
      </w:pPr>
      <w:bookmarkStart w:id="0" w:name="_GoBack"/>
      <w:bookmarkEnd w:id="0"/>
    </w:p>
    <w:p w:rsidR="00CA6C42" w:rsidRDefault="0019697B" w:rsidP="007127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9697B" w:rsidRPr="003D4E13" w:rsidRDefault="0019697B" w:rsidP="007127A3">
      <w:pPr>
        <w:spacing w:after="0" w:line="480" w:lineRule="auto"/>
        <w:ind w:left="720" w:hanging="720"/>
      </w:pPr>
      <w:proofErr w:type="gramStart"/>
      <w:r w:rsidRPr="003D4E13">
        <w:t>Associated British Foods plc.</w:t>
      </w:r>
      <w:proofErr w:type="gramEnd"/>
      <w:r w:rsidRPr="003D4E13">
        <w:t xml:space="preserve"> </w:t>
      </w:r>
      <w:proofErr w:type="gramStart"/>
      <w:r w:rsidRPr="003D4E13">
        <w:t>(2014). Interim Management Statement.</w:t>
      </w:r>
      <w:proofErr w:type="gramEnd"/>
      <w:r w:rsidRPr="003D4E13">
        <w:t xml:space="preserve"> Available: http://www.abf.co.uk/media/news/2014/interim-management-statement_july_2014. Business of Fashion</w:t>
      </w:r>
    </w:p>
    <w:p w:rsidR="0019697B" w:rsidRPr="003D4E13" w:rsidRDefault="0019697B" w:rsidP="007127A3">
      <w:pPr>
        <w:spacing w:after="0" w:line="480" w:lineRule="auto"/>
        <w:ind w:left="720" w:hanging="720"/>
      </w:pPr>
      <w:r w:rsidRPr="003D4E13">
        <w:t xml:space="preserve">Baker, R. (2014). Primark launches first ecommerce operation via </w:t>
      </w:r>
      <w:proofErr w:type="spellStart"/>
      <w:r w:rsidRPr="003D4E13">
        <w:t>Asos</w:t>
      </w:r>
      <w:proofErr w:type="spellEnd"/>
      <w:r w:rsidRPr="003D4E13">
        <w:t>. Available: http://www.marketingweek.com/2013/06/03/primark-launches-first-ecommerce-operation-via-asos/.</w:t>
      </w:r>
    </w:p>
    <w:p w:rsidR="0019697B" w:rsidRPr="003D4E13" w:rsidRDefault="0019697B" w:rsidP="007127A3">
      <w:pPr>
        <w:spacing w:after="0" w:line="480" w:lineRule="auto"/>
        <w:ind w:left="720" w:hanging="720"/>
      </w:pPr>
      <w:proofErr w:type="spellStart"/>
      <w:proofErr w:type="gramStart"/>
      <w:r w:rsidRPr="003D4E13">
        <w:t>Brignall</w:t>
      </w:r>
      <w:proofErr w:type="spellEnd"/>
      <w:r w:rsidRPr="003D4E13">
        <w:t>, M. (2014).</w:t>
      </w:r>
      <w:proofErr w:type="gramEnd"/>
      <w:r w:rsidRPr="003D4E13">
        <w:t xml:space="preserve"> Fashion retailers agree to raise minimum wage in Cambodia. Available: </w:t>
      </w:r>
      <w:hyperlink r:id="rId7" w:history="1">
        <w:r w:rsidRPr="003D4E13">
          <w:rPr>
            <w:rStyle w:val="Hyperlink"/>
          </w:rPr>
          <w:t>http://www.theguardian.com/business/2014/sep/21/fashion-retailers-offer-raise-minimum-wage-cambodia</w:t>
        </w:r>
      </w:hyperlink>
      <w:r w:rsidRPr="003D4E13">
        <w:t>.</w:t>
      </w:r>
    </w:p>
    <w:p w:rsidR="0019697B" w:rsidRPr="003D4E13" w:rsidRDefault="0019697B" w:rsidP="007127A3">
      <w:pPr>
        <w:spacing w:after="0" w:line="480" w:lineRule="auto"/>
        <w:ind w:left="720" w:hanging="720"/>
      </w:pPr>
      <w:r w:rsidRPr="003D4E13">
        <w:t xml:space="preserve">Foley, J. (2014). </w:t>
      </w:r>
      <w:proofErr w:type="gramStart"/>
      <w:r w:rsidRPr="003D4E13">
        <w:t>10 Technology Trends That Will Revolutionize Retail.</w:t>
      </w:r>
      <w:proofErr w:type="gramEnd"/>
      <w:r w:rsidRPr="003D4E13">
        <w:t xml:space="preserve"> Available: </w:t>
      </w:r>
      <w:hyperlink r:id="rId8" w:history="1">
        <w:r w:rsidRPr="003D4E13">
          <w:rPr>
            <w:rStyle w:val="Hyperlink"/>
          </w:rPr>
          <w:t>http://www.forbes.com/sites/oracle/2014/01/13/10-technology-trends-that-will-revolutionize-retail/</w:t>
        </w:r>
      </w:hyperlink>
    </w:p>
    <w:p w:rsidR="0019697B" w:rsidRPr="003D4E13" w:rsidRDefault="0019697B" w:rsidP="007127A3">
      <w:pPr>
        <w:spacing w:after="0" w:line="480" w:lineRule="auto"/>
        <w:ind w:left="720" w:hanging="720"/>
      </w:pPr>
      <w:r w:rsidRPr="003D4E13">
        <w:t>Heywood, L. (2014). Analysis: How to prepare for the next generation of shoppers. Available: http://www.retail-week.com/technology/analysis-how-to-prepare-for-the-next-generation-of-shoppers/5065973.article.</w:t>
      </w:r>
    </w:p>
    <w:p w:rsidR="0019697B" w:rsidRPr="003D4E13" w:rsidRDefault="0019697B" w:rsidP="007127A3">
      <w:pPr>
        <w:spacing w:after="0" w:line="480" w:lineRule="auto"/>
        <w:ind w:left="720" w:hanging="720"/>
      </w:pPr>
      <w:r w:rsidRPr="003D4E13">
        <w:t xml:space="preserve">Hughes, A. (2014). Messaging Apps: How Brands Use Them. Available: </w:t>
      </w:r>
      <w:hyperlink r:id="rId9" w:anchor="/54437/page/1" w:history="1">
        <w:r w:rsidRPr="003D4E13">
          <w:rPr>
            <w:rStyle w:val="Hyperlink"/>
          </w:rPr>
          <w:t>http://www.wgsn.com/content/board_viewer/#/54437/page/1</w:t>
        </w:r>
      </w:hyperlink>
      <w:r w:rsidRPr="003D4E13">
        <w:t>.</w:t>
      </w:r>
    </w:p>
    <w:p w:rsidR="0019697B" w:rsidRPr="003D4E13" w:rsidRDefault="0019697B" w:rsidP="007127A3">
      <w:pPr>
        <w:spacing w:after="0" w:line="480" w:lineRule="auto"/>
        <w:ind w:left="720" w:hanging="720"/>
      </w:pPr>
      <w:proofErr w:type="gramStart"/>
      <w:r w:rsidRPr="003D4E13">
        <w:t>Jackson and Shaw, (2009).</w:t>
      </w:r>
      <w:proofErr w:type="gramEnd"/>
      <w:r w:rsidRPr="003D4E13">
        <w:t xml:space="preserve"> </w:t>
      </w:r>
      <w:proofErr w:type="gramStart"/>
      <w:r w:rsidRPr="003D4E13">
        <w:t>Mastering Fashion Marketing.</w:t>
      </w:r>
      <w:proofErr w:type="gramEnd"/>
      <w:r w:rsidRPr="003D4E13">
        <w:t xml:space="preserve"> Basingstoke: Palgrave Macmillan.</w:t>
      </w:r>
    </w:p>
    <w:p w:rsidR="0019697B" w:rsidRPr="003D4E13" w:rsidRDefault="0019697B" w:rsidP="007127A3">
      <w:pPr>
        <w:spacing w:after="0" w:line="480" w:lineRule="auto"/>
        <w:ind w:left="720" w:hanging="720"/>
      </w:pPr>
      <w:proofErr w:type="gramStart"/>
      <w:r w:rsidRPr="003D4E13">
        <w:t>Mintel.</w:t>
      </w:r>
      <w:proofErr w:type="gramEnd"/>
      <w:r w:rsidRPr="003D4E13">
        <w:t xml:space="preserve"> (2013). Youth Fashion - UK - December 2013. Available: </w:t>
      </w:r>
      <w:hyperlink r:id="rId10" w:history="1">
        <w:r w:rsidRPr="003D4E13">
          <w:rPr>
            <w:rStyle w:val="Hyperlink"/>
          </w:rPr>
          <w:t>http://store.mintel.com/youth-fashion-uk-december-2013?cookie_test=true</w:t>
        </w:r>
      </w:hyperlink>
      <w:r w:rsidRPr="003D4E13">
        <w:t>.</w:t>
      </w:r>
    </w:p>
    <w:p w:rsidR="0019697B" w:rsidRPr="003D4E13" w:rsidRDefault="0019697B" w:rsidP="007127A3">
      <w:pPr>
        <w:spacing w:after="0" w:line="480" w:lineRule="auto"/>
        <w:ind w:left="720" w:hanging="720"/>
      </w:pPr>
      <w:proofErr w:type="gramStart"/>
      <w:r w:rsidRPr="003D4E13">
        <w:t>Mintel.</w:t>
      </w:r>
      <w:proofErr w:type="gramEnd"/>
      <w:r w:rsidRPr="003D4E13">
        <w:t xml:space="preserve"> (2014). European online retail sales forecast to double by 2019 with m-commerce driving growth. Available: </w:t>
      </w:r>
      <w:hyperlink r:id="rId11" w:history="1">
        <w:r w:rsidRPr="003D4E13">
          <w:rPr>
            <w:rStyle w:val="Hyperlink"/>
          </w:rPr>
          <w:t>http://www.wgsn.com/news/?p=1119696</w:t>
        </w:r>
      </w:hyperlink>
      <w:r w:rsidRPr="003D4E13">
        <w:t>.</w:t>
      </w:r>
    </w:p>
    <w:p w:rsidR="0019697B" w:rsidRPr="003D4E13" w:rsidRDefault="0019697B" w:rsidP="007127A3">
      <w:pPr>
        <w:spacing w:after="0" w:line="480" w:lineRule="auto"/>
        <w:ind w:left="720" w:hanging="720"/>
      </w:pPr>
      <w:r w:rsidRPr="003D4E13">
        <w:lastRenderedPageBreak/>
        <w:t>Retail Week report. (2014)</w:t>
      </w:r>
      <w:proofErr w:type="gramStart"/>
      <w:r w:rsidRPr="003D4E13">
        <w:t>.:</w:t>
      </w:r>
      <w:proofErr w:type="gramEnd"/>
      <w:r w:rsidRPr="003D4E13">
        <w:t xml:space="preserve"> The impact on today’s store designs.</w:t>
      </w:r>
    </w:p>
    <w:p w:rsidR="0019697B" w:rsidRPr="003D4E13" w:rsidRDefault="0019697B" w:rsidP="007127A3">
      <w:pPr>
        <w:spacing w:after="0" w:line="480" w:lineRule="auto"/>
        <w:ind w:left="720" w:hanging="720"/>
      </w:pPr>
      <w:proofErr w:type="gramStart"/>
      <w:r w:rsidRPr="003D4E13">
        <w:t>Ross, J and Harradine, R. (2010).</w:t>
      </w:r>
      <w:proofErr w:type="gramEnd"/>
      <w:r w:rsidRPr="003D4E13">
        <w:t xml:space="preserve"> Value brands: cheap or trendy</w:t>
      </w:r>
      <w:proofErr w:type="gramStart"/>
      <w:r w:rsidRPr="003D4E13">
        <w:t>?.</w:t>
      </w:r>
      <w:proofErr w:type="gramEnd"/>
      <w:r w:rsidRPr="003D4E13">
        <w:t xml:space="preserve"> </w:t>
      </w:r>
      <w:proofErr w:type="gramStart"/>
      <w:r w:rsidRPr="003D4E13">
        <w:t>Journal of Fashion Marketing and Management.</w:t>
      </w:r>
      <w:proofErr w:type="gramEnd"/>
      <w:r w:rsidRPr="003D4E13">
        <w:t xml:space="preserve"> 14 (3), 350-366.</w:t>
      </w:r>
    </w:p>
    <w:p w:rsidR="0019697B" w:rsidRPr="003D4E13" w:rsidRDefault="0019697B" w:rsidP="007127A3">
      <w:pPr>
        <w:spacing w:after="0" w:line="480" w:lineRule="auto"/>
        <w:ind w:left="720" w:hanging="720"/>
      </w:pPr>
      <w:r w:rsidRPr="003D4E13">
        <w:t xml:space="preserve">Rumsey, A. (2014). </w:t>
      </w:r>
      <w:proofErr w:type="gramStart"/>
      <w:r w:rsidRPr="003D4E13">
        <w:t>UK Retail- Technology priorities.</w:t>
      </w:r>
      <w:proofErr w:type="gramEnd"/>
      <w:r w:rsidRPr="003D4E13">
        <w:t xml:space="preserve"> Available: </w:t>
      </w:r>
      <w:hyperlink r:id="rId12" w:history="1">
        <w:r w:rsidRPr="003D4E13">
          <w:rPr>
            <w:rStyle w:val="Hyperlink"/>
          </w:rPr>
          <w:t>http://www.wgsn.com/content/board_viewer/#/54422/page/1</w:t>
        </w:r>
      </w:hyperlink>
      <w:r w:rsidRPr="003D4E13">
        <w:t>.</w:t>
      </w:r>
    </w:p>
    <w:p w:rsidR="0019697B" w:rsidRPr="003D4E13" w:rsidRDefault="0019697B" w:rsidP="007127A3">
      <w:pPr>
        <w:spacing w:after="0" w:line="480" w:lineRule="auto"/>
        <w:ind w:left="720" w:hanging="720"/>
      </w:pPr>
      <w:r w:rsidRPr="003D4E13">
        <w:t xml:space="preserve">Thompson, R. (2014). Oracle Retail Week Awards: A touch of design class from Primark on Oxford Street. Available: </w:t>
      </w:r>
      <w:hyperlink r:id="rId13" w:history="1">
        <w:r w:rsidRPr="003D4E13">
          <w:rPr>
            <w:rStyle w:val="Hyperlink"/>
          </w:rPr>
          <w:t>http://www.retail-week.com/topics/retail-week-live/oracle-retail-week-awards-a-touch-of-designclass-from-primark-on-oxford-street/5058146.article</w:t>
        </w:r>
      </w:hyperlink>
      <w:r w:rsidRPr="003D4E13">
        <w:t>.</w:t>
      </w:r>
    </w:p>
    <w:p w:rsidR="0019697B" w:rsidRDefault="0019697B" w:rsidP="007127A3">
      <w:pPr>
        <w:spacing w:after="0" w:line="480" w:lineRule="auto"/>
        <w:ind w:left="720" w:hanging="720"/>
      </w:pPr>
      <w:proofErr w:type="gramStart"/>
      <w:r w:rsidRPr="003D4E13">
        <w:t>Verdict.</w:t>
      </w:r>
      <w:proofErr w:type="gramEnd"/>
      <w:r w:rsidRPr="003D4E13">
        <w:t xml:space="preserve"> (2013). VERDICT VIEW: Should Primark make the leap to online</w:t>
      </w:r>
      <w:proofErr w:type="gramStart"/>
      <w:r w:rsidRPr="003D4E13">
        <w:t>?.</w:t>
      </w:r>
      <w:proofErr w:type="gramEnd"/>
      <w:r w:rsidRPr="003D4E13">
        <w:t xml:space="preserve"> Available: </w:t>
      </w:r>
      <w:hyperlink r:id="rId14" w:history="1">
        <w:r w:rsidRPr="003D4E13">
          <w:rPr>
            <w:rStyle w:val="Hyperlink"/>
          </w:rPr>
          <w:t>http://about.datamonitor.com/media/archives/6555</w:t>
        </w:r>
      </w:hyperlink>
    </w:p>
    <w:p w:rsidR="0019697B" w:rsidRPr="000006D0" w:rsidRDefault="0019697B" w:rsidP="007127A3">
      <w:pPr>
        <w:spacing w:after="0" w:line="480" w:lineRule="auto"/>
        <w:ind w:firstLine="720"/>
        <w:rPr>
          <w:rFonts w:ascii="Times New Roman" w:hAnsi="Times New Roman" w:cs="Times New Roman"/>
          <w:sz w:val="24"/>
          <w:szCs w:val="24"/>
        </w:rPr>
      </w:pPr>
    </w:p>
    <w:sectPr w:rsidR="0019697B" w:rsidRPr="000006D0" w:rsidSect="00CD140A">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741" w:rsidRDefault="00175741" w:rsidP="00CD140A">
      <w:pPr>
        <w:spacing w:after="0" w:line="240" w:lineRule="auto"/>
      </w:pPr>
      <w:r>
        <w:separator/>
      </w:r>
    </w:p>
  </w:endnote>
  <w:endnote w:type="continuationSeparator" w:id="0">
    <w:p w:rsidR="00175741" w:rsidRDefault="00175741" w:rsidP="00CD1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741" w:rsidRDefault="00175741" w:rsidP="00CD140A">
      <w:pPr>
        <w:spacing w:after="0" w:line="240" w:lineRule="auto"/>
      </w:pPr>
      <w:r>
        <w:separator/>
      </w:r>
    </w:p>
  </w:footnote>
  <w:footnote w:type="continuationSeparator" w:id="0">
    <w:p w:rsidR="00175741" w:rsidRDefault="00175741" w:rsidP="00CD1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40A" w:rsidRPr="00CD140A" w:rsidRDefault="00CD140A" w:rsidP="00CD140A">
    <w:pPr>
      <w:jc w:val="center"/>
      <w:rPr>
        <w:rFonts w:ascii="Times New Roman" w:hAnsi="Times New Roman" w:cs="Times New Roman"/>
        <w:sz w:val="24"/>
        <w:szCs w:val="24"/>
        <w:shd w:val="clear" w:color="auto" w:fill="FFFFFF"/>
      </w:rPr>
    </w:pPr>
    <w:r w:rsidRPr="00CD140A">
      <w:rPr>
        <w:rFonts w:ascii="Times New Roman" w:hAnsi="Times New Roman" w:cs="Times New Roman"/>
        <w:sz w:val="24"/>
        <w:szCs w:val="24"/>
        <w:shd w:val="clear" w:color="auto" w:fill="FFFFFF"/>
      </w:rPr>
      <w:t>PRIMARK COMPANY</w:t>
    </w:r>
    <w:r w:rsidRPr="00CD140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CD140A">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2061441614"/>
        <w:docPartObj>
          <w:docPartGallery w:val="Page Numbers (Top of Page)"/>
          <w:docPartUnique/>
        </w:docPartObj>
      </w:sdtPr>
      <w:sdtEndPr>
        <w:rPr>
          <w:noProof/>
        </w:rPr>
      </w:sdtEndPr>
      <w:sdtContent>
        <w:r w:rsidRPr="00CD140A">
          <w:rPr>
            <w:rFonts w:ascii="Times New Roman" w:hAnsi="Times New Roman" w:cs="Times New Roman"/>
            <w:sz w:val="24"/>
            <w:szCs w:val="24"/>
          </w:rPr>
          <w:fldChar w:fldCharType="begin"/>
        </w:r>
        <w:r w:rsidRPr="00CD140A">
          <w:rPr>
            <w:rFonts w:ascii="Times New Roman" w:hAnsi="Times New Roman" w:cs="Times New Roman"/>
            <w:sz w:val="24"/>
            <w:szCs w:val="24"/>
          </w:rPr>
          <w:instrText xml:space="preserve"> PAGE   \* MERGEFORMAT </w:instrText>
        </w:r>
        <w:r w:rsidRPr="00CD140A">
          <w:rPr>
            <w:rFonts w:ascii="Times New Roman" w:hAnsi="Times New Roman" w:cs="Times New Roman"/>
            <w:sz w:val="24"/>
            <w:szCs w:val="24"/>
          </w:rPr>
          <w:fldChar w:fldCharType="separate"/>
        </w:r>
        <w:r w:rsidR="009C1B81">
          <w:rPr>
            <w:rFonts w:ascii="Times New Roman" w:hAnsi="Times New Roman" w:cs="Times New Roman"/>
            <w:noProof/>
            <w:sz w:val="24"/>
            <w:szCs w:val="24"/>
          </w:rPr>
          <w:t>2</w:t>
        </w:r>
        <w:r w:rsidRPr="00CD140A">
          <w:rPr>
            <w:rFonts w:ascii="Times New Roman" w:hAnsi="Times New Roman" w:cs="Times New Roman"/>
            <w:noProof/>
            <w:sz w:val="24"/>
            <w:szCs w:val="24"/>
          </w:rPr>
          <w:fldChar w:fldCharType="end"/>
        </w:r>
      </w:sdtContent>
    </w:sdt>
  </w:p>
  <w:p w:rsidR="00CD140A" w:rsidRPr="00CD140A" w:rsidRDefault="00CD14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40A" w:rsidRPr="00CD140A" w:rsidRDefault="00CD140A">
    <w:pPr>
      <w:pStyle w:val="Header"/>
      <w:jc w:val="right"/>
      <w:rPr>
        <w:rFonts w:ascii="Times New Roman" w:hAnsi="Times New Roman" w:cs="Times New Roman"/>
        <w:sz w:val="24"/>
      </w:rPr>
    </w:pPr>
    <w:r w:rsidRPr="00CD140A">
      <w:rPr>
        <w:rFonts w:ascii="Times New Roman" w:hAnsi="Times New Roman" w:cs="Times New Roman"/>
        <w:sz w:val="24"/>
      </w:rPr>
      <w:t>Running head: PRIMARK COMPANY</w:t>
    </w:r>
    <w:sdt>
      <w:sdtPr>
        <w:rPr>
          <w:rFonts w:ascii="Times New Roman" w:hAnsi="Times New Roman" w:cs="Times New Roman"/>
          <w:sz w:val="24"/>
        </w:rPr>
        <w:id w:val="1989441008"/>
        <w:docPartObj>
          <w:docPartGallery w:val="Page Numbers (Top of Page)"/>
          <w:docPartUnique/>
        </w:docPartObj>
      </w:sdtPr>
      <w:sdtEndPr>
        <w:rPr>
          <w:noProof/>
        </w:rPr>
      </w:sdtEndPr>
      <w:sdtContent>
        <w:r w:rsidRPr="00CD140A">
          <w:rPr>
            <w:rFonts w:ascii="Times New Roman" w:hAnsi="Times New Roman" w:cs="Times New Roman"/>
            <w:sz w:val="24"/>
          </w:rPr>
          <w:t xml:space="preserve"> </w:t>
        </w:r>
        <w:r>
          <w:rPr>
            <w:rFonts w:ascii="Times New Roman" w:hAnsi="Times New Roman" w:cs="Times New Roman"/>
            <w:sz w:val="24"/>
          </w:rPr>
          <w:t xml:space="preserve">                                                                                    </w:t>
        </w:r>
        <w:r w:rsidRPr="00CD140A">
          <w:rPr>
            <w:rFonts w:ascii="Times New Roman" w:hAnsi="Times New Roman" w:cs="Times New Roman"/>
            <w:sz w:val="24"/>
          </w:rPr>
          <w:t xml:space="preserve">    </w:t>
        </w:r>
        <w:r w:rsidRPr="00CD140A">
          <w:rPr>
            <w:rFonts w:ascii="Times New Roman" w:hAnsi="Times New Roman" w:cs="Times New Roman"/>
            <w:sz w:val="24"/>
          </w:rPr>
          <w:fldChar w:fldCharType="begin"/>
        </w:r>
        <w:r w:rsidRPr="00CD140A">
          <w:rPr>
            <w:rFonts w:ascii="Times New Roman" w:hAnsi="Times New Roman" w:cs="Times New Roman"/>
            <w:sz w:val="24"/>
          </w:rPr>
          <w:instrText xml:space="preserve"> PAGE   \* MERGEFORMAT </w:instrText>
        </w:r>
        <w:r w:rsidRPr="00CD140A">
          <w:rPr>
            <w:rFonts w:ascii="Times New Roman" w:hAnsi="Times New Roman" w:cs="Times New Roman"/>
            <w:sz w:val="24"/>
          </w:rPr>
          <w:fldChar w:fldCharType="separate"/>
        </w:r>
        <w:r w:rsidR="009C1B81">
          <w:rPr>
            <w:rFonts w:ascii="Times New Roman" w:hAnsi="Times New Roman" w:cs="Times New Roman"/>
            <w:noProof/>
            <w:sz w:val="24"/>
          </w:rPr>
          <w:t>1</w:t>
        </w:r>
        <w:r w:rsidRPr="00CD140A">
          <w:rPr>
            <w:rFonts w:ascii="Times New Roman" w:hAnsi="Times New Roman" w:cs="Times New Roman"/>
            <w:noProof/>
            <w:sz w:val="24"/>
          </w:rPr>
          <w:fldChar w:fldCharType="end"/>
        </w:r>
      </w:sdtContent>
    </w:sdt>
  </w:p>
  <w:p w:rsidR="00CD140A" w:rsidRPr="00CD140A" w:rsidRDefault="00CD140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D72"/>
    <w:rsid w:val="000006D0"/>
    <w:rsid w:val="00020492"/>
    <w:rsid w:val="000610CA"/>
    <w:rsid w:val="000C58AC"/>
    <w:rsid w:val="0017232B"/>
    <w:rsid w:val="00175741"/>
    <w:rsid w:val="0019697B"/>
    <w:rsid w:val="001F4ADD"/>
    <w:rsid w:val="002544CA"/>
    <w:rsid w:val="002D4026"/>
    <w:rsid w:val="002F0991"/>
    <w:rsid w:val="003735FA"/>
    <w:rsid w:val="003C556C"/>
    <w:rsid w:val="003F1656"/>
    <w:rsid w:val="003F301B"/>
    <w:rsid w:val="00406242"/>
    <w:rsid w:val="00421006"/>
    <w:rsid w:val="00423B29"/>
    <w:rsid w:val="004470C1"/>
    <w:rsid w:val="004B2D6C"/>
    <w:rsid w:val="0055251D"/>
    <w:rsid w:val="005F4D72"/>
    <w:rsid w:val="006034AE"/>
    <w:rsid w:val="007046E8"/>
    <w:rsid w:val="007127A3"/>
    <w:rsid w:val="00791ED1"/>
    <w:rsid w:val="008332B6"/>
    <w:rsid w:val="00980BF5"/>
    <w:rsid w:val="009C1B81"/>
    <w:rsid w:val="00A450FD"/>
    <w:rsid w:val="00A67373"/>
    <w:rsid w:val="00AB6D83"/>
    <w:rsid w:val="00B1121B"/>
    <w:rsid w:val="00BD7101"/>
    <w:rsid w:val="00C212B8"/>
    <w:rsid w:val="00CA6C42"/>
    <w:rsid w:val="00CD140A"/>
    <w:rsid w:val="00D46BBD"/>
    <w:rsid w:val="00D901CD"/>
    <w:rsid w:val="00DA3D13"/>
    <w:rsid w:val="00E149EE"/>
    <w:rsid w:val="00E5157B"/>
    <w:rsid w:val="00E65FCE"/>
    <w:rsid w:val="00EB1995"/>
    <w:rsid w:val="00ED4D8C"/>
    <w:rsid w:val="00EF3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1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1CD"/>
  </w:style>
  <w:style w:type="paragraph" w:styleId="Footer">
    <w:name w:val="footer"/>
    <w:basedOn w:val="Normal"/>
    <w:link w:val="FooterChar"/>
    <w:uiPriority w:val="99"/>
    <w:unhideWhenUsed/>
    <w:rsid w:val="00D901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1CD"/>
  </w:style>
  <w:style w:type="character" w:styleId="Hyperlink">
    <w:name w:val="Hyperlink"/>
    <w:basedOn w:val="DefaultParagraphFont"/>
    <w:uiPriority w:val="99"/>
    <w:unhideWhenUsed/>
    <w:rsid w:val="001969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1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1CD"/>
  </w:style>
  <w:style w:type="paragraph" w:styleId="Footer">
    <w:name w:val="footer"/>
    <w:basedOn w:val="Normal"/>
    <w:link w:val="FooterChar"/>
    <w:uiPriority w:val="99"/>
    <w:unhideWhenUsed/>
    <w:rsid w:val="00D901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1CD"/>
  </w:style>
  <w:style w:type="character" w:styleId="Hyperlink">
    <w:name w:val="Hyperlink"/>
    <w:basedOn w:val="DefaultParagraphFont"/>
    <w:uiPriority w:val="99"/>
    <w:unhideWhenUsed/>
    <w:rsid w:val="001969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bes.com/sites/oracle/2014/01/13/10-technology-trends-that-will-revolutionize-retail/" TargetMode="External"/><Relationship Id="rId13" Type="http://schemas.openxmlformats.org/officeDocument/2006/relationships/hyperlink" Target="http://www.retail-week.com/topics/retail-week-live/oracle-retail-week-awards-a-touch-of-designclass-from-primark-on-oxford-street/5058146.articl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heguardian.com/business/2014/sep/21/fashion-retailers-offer-raise-minimum-wage-cambodia" TargetMode="External"/><Relationship Id="rId12" Type="http://schemas.openxmlformats.org/officeDocument/2006/relationships/hyperlink" Target="http://www.wgsn.com/content/board_viewer/#/54422/page/1"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wgsn.com/news/?p=111969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ore.mintel.com/youth-fashion-uk-december-2013?cookie_test=true" TargetMode="External"/><Relationship Id="rId4" Type="http://schemas.openxmlformats.org/officeDocument/2006/relationships/webSettings" Target="webSettings.xml"/><Relationship Id="rId9" Type="http://schemas.openxmlformats.org/officeDocument/2006/relationships/hyperlink" Target="http://www.wgsn.com/content/board_viewer/" TargetMode="External"/><Relationship Id="rId14" Type="http://schemas.openxmlformats.org/officeDocument/2006/relationships/hyperlink" Target="http://about.datamonitor.com/media/archives/65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3013</Words>
  <Characters>17176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2018-12-01T17:31:00Z</dcterms:created>
  <dcterms:modified xsi:type="dcterms:W3CDTF">2018-12-01T17:32:00Z</dcterms:modified>
</cp:coreProperties>
</file>